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FE" w:rsidRDefault="00597C77">
      <w:pPr>
        <w:pStyle w:val="Tytu"/>
        <w:spacing w:line="360" w:lineRule="auto"/>
        <w:rPr>
          <w:w w:val="100"/>
        </w:rPr>
      </w:pPr>
      <w:bookmarkStart w:id="0" w:name="_GoBack"/>
      <w:bookmarkEnd w:id="0"/>
      <w:r>
        <w:rPr>
          <w:w w:val="100"/>
        </w:rPr>
        <w:t xml:space="preserve">REGULAMIN </w:t>
      </w:r>
    </w:p>
    <w:p w:rsidR="002828FE" w:rsidRDefault="00597C77">
      <w:pPr>
        <w:pStyle w:val="Tytu"/>
        <w:spacing w:line="360" w:lineRule="auto"/>
        <w:rPr>
          <w:w w:val="100"/>
        </w:rPr>
      </w:pPr>
      <w:r>
        <w:rPr>
          <w:w w:val="100"/>
        </w:rPr>
        <w:t>ORGANIZOWANIA WYCIECZKI SZKOLNEJ LUB IMPREZY</w:t>
      </w:r>
    </w:p>
    <w:p w:rsidR="002828FE" w:rsidRDefault="00597C77">
      <w:pPr>
        <w:pStyle w:val="Tytu"/>
        <w:spacing w:line="360" w:lineRule="auto"/>
        <w:rPr>
          <w:w w:val="100"/>
        </w:rPr>
      </w:pPr>
      <w:r>
        <w:rPr>
          <w:w w:val="100"/>
        </w:rPr>
        <w:t>w Szkole Podstawowej nr 2 im. Marii Konopnickiej w Sycowie</w:t>
      </w:r>
    </w:p>
    <w:p w:rsidR="002828FE" w:rsidRDefault="002828FE">
      <w:pPr>
        <w:rPr>
          <w:rFonts w:ascii="Arial" w:hAnsi="Arial" w:cs="Arial"/>
          <w:b/>
          <w:bCs/>
          <w:w w:val="92"/>
          <w:sz w:val="28"/>
        </w:rPr>
      </w:pPr>
    </w:p>
    <w:p w:rsidR="002828FE" w:rsidRDefault="00597C77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I. CELE ORGANIZOWANEJ DZIAŁALNOŚCI KRAJOZNAWCZO-TURYSTYCZNEJ</w:t>
      </w:r>
    </w:p>
    <w:p w:rsidR="002828FE" w:rsidRDefault="002828FE"/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Wycieczki i inne formy turystyki są integralną formą działalności wychowawczej szkoły, organizowaną w celu: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poznawania kraju, jego środowiska przyrodniczego, tradycji, zabytków kultury i historii,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>poznania kultury i języka innych państw,</w:t>
      </w:r>
    </w:p>
    <w:p w:rsidR="002828FE" w:rsidRDefault="00597C77">
      <w:pPr>
        <w:pStyle w:val="Styl"/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poszerzania wiedzy z różnych dziedzin życia społecznego, gospodarczego i kulturalnego,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wspomagania rodziny i szkoły w procesie wychowania,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upowszechniania wśród dzieci i młodzieży zasad ochrony środowiska naturalnego oraz umiejętności korzystania z zasobów przyrody,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podnoszenia sprawności fizycznej, </w:t>
      </w:r>
    </w:p>
    <w:p w:rsidR="002828FE" w:rsidRDefault="00597C77">
      <w:pPr>
        <w:pStyle w:val="Styl"/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poprawy stanu zdrowia dzieci i młodzieży,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upowszechniania form aktywnego wypoczynku, </w:t>
      </w:r>
    </w:p>
    <w:p w:rsidR="002828FE" w:rsidRDefault="00597C77">
      <w:pPr>
        <w:numPr>
          <w:ilvl w:val="0"/>
          <w:numId w:val="39"/>
        </w:numPr>
        <w:rPr>
          <w:rFonts w:ascii="Arial" w:hAnsi="Arial" w:cs="Arial"/>
          <w:w w:val="109"/>
          <w:sz w:val="22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 xml:space="preserve">przeciwdziałania patologii społecznej, </w:t>
      </w:r>
    </w:p>
    <w:p w:rsidR="002828FE" w:rsidRDefault="00597C77">
      <w:pPr>
        <w:numPr>
          <w:ilvl w:val="0"/>
          <w:numId w:val="39"/>
        </w:numPr>
        <w:rPr>
          <w:w w:val="109"/>
          <w:sz w:val="20"/>
          <w:szCs w:val="18"/>
        </w:rPr>
      </w:pPr>
      <w:r>
        <w:rPr>
          <w:rFonts w:ascii="Arial" w:hAnsi="Arial" w:cs="Arial"/>
          <w:w w:val="109"/>
          <w:sz w:val="22"/>
          <w:szCs w:val="18"/>
        </w:rPr>
        <w:t>poznawania zasad bezpiecznego zachowania się w różnych sytuacjach.</w:t>
      </w:r>
      <w:r>
        <w:rPr>
          <w:w w:val="109"/>
          <w:sz w:val="20"/>
          <w:szCs w:val="18"/>
        </w:rPr>
        <w:t xml:space="preserve"> </w:t>
      </w:r>
    </w:p>
    <w:p w:rsidR="002828FE" w:rsidRDefault="002828FE">
      <w:pPr>
        <w:rPr>
          <w:w w:val="109"/>
          <w:sz w:val="20"/>
          <w:szCs w:val="18"/>
        </w:rPr>
      </w:pPr>
    </w:p>
    <w:p w:rsidR="002828FE" w:rsidRDefault="00597C77">
      <w:pPr>
        <w:pStyle w:val="Nagwek4"/>
      </w:pPr>
      <w:r>
        <w:t>II. RODZAJE WYCIECZEK</w:t>
      </w:r>
    </w:p>
    <w:p w:rsidR="002828FE" w:rsidRDefault="002828FE">
      <w:pPr>
        <w:rPr>
          <w:rFonts w:ascii="Arial" w:hAnsi="Arial" w:cs="Arial"/>
        </w:rPr>
      </w:pPr>
    </w:p>
    <w:p w:rsidR="002828FE" w:rsidRDefault="00597C77">
      <w:pPr>
        <w:pStyle w:val="Styl"/>
        <w:widowControl/>
        <w:autoSpaceDE/>
        <w:autoSpaceDN/>
        <w:adjustRightInd/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Krajoznawstwo i turystyka może być organizowana w ramach zajęć lekcyjnych, pozalekcyjnych oraz pozaszkolnych.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Organizowanie krajoznawstwa i turystyki odbywa się w następujących formach: </w:t>
      </w:r>
    </w:p>
    <w:p w:rsidR="002828FE" w:rsidRDefault="00597C77">
      <w:pPr>
        <w:numPr>
          <w:ilvl w:val="0"/>
          <w:numId w:val="40"/>
        </w:num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wycieczki przedmiotowe inicjowane i realizowane przez nauczycieli w celu uzupełnienia obowiązującego programu nauczania, w ramach danego przedmiotu lub przedmiotów pokrewnych, </w:t>
      </w:r>
    </w:p>
    <w:p w:rsidR="002828FE" w:rsidRDefault="00597C77">
      <w:pPr>
        <w:numPr>
          <w:ilvl w:val="0"/>
          <w:numId w:val="40"/>
        </w:num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wycieczki krajoznawczo-turystyczne, w których udział nie wymaga od uczestników przygotowania kondycyjnego i umiejętności specjalistycznych </w:t>
      </w:r>
    </w:p>
    <w:p w:rsidR="002828FE" w:rsidRDefault="00597C77">
      <w:pPr>
        <w:numPr>
          <w:ilvl w:val="0"/>
          <w:numId w:val="40"/>
        </w:num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imprezy krajoznawczo-turystyczne, takie jak: biwaki, konkursy, turnieje, </w:t>
      </w:r>
    </w:p>
    <w:p w:rsidR="00CE0EAE" w:rsidRPr="00CE0EAE" w:rsidRDefault="00597C77">
      <w:pPr>
        <w:numPr>
          <w:ilvl w:val="0"/>
          <w:numId w:val="40"/>
        </w:numPr>
        <w:rPr>
          <w:rFonts w:ascii="Arial" w:hAnsi="Arial" w:cs="Arial"/>
          <w:w w:val="110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>imprezy wyjazdowe - związane z realizacją programu nauczania, takie jak: zielone szkoły, szkoły zimowe, szkoły ekologiczne</w:t>
      </w:r>
    </w:p>
    <w:p w:rsidR="002828FE" w:rsidRDefault="002828FE">
      <w:pPr>
        <w:rPr>
          <w:sz w:val="20"/>
          <w:szCs w:val="22"/>
        </w:rPr>
      </w:pPr>
    </w:p>
    <w:p w:rsidR="002828FE" w:rsidRDefault="002828FE">
      <w:pPr>
        <w:rPr>
          <w:sz w:val="20"/>
          <w:szCs w:val="22"/>
        </w:rPr>
      </w:pPr>
    </w:p>
    <w:p w:rsidR="002828FE" w:rsidRDefault="00597C77">
      <w:pPr>
        <w:pStyle w:val="Nagwek4"/>
        <w:rPr>
          <w:w w:val="114"/>
        </w:rPr>
      </w:pPr>
      <w:r>
        <w:rPr>
          <w:w w:val="114"/>
        </w:rPr>
        <w:t>III. ORGANIZACJA WYCIECZEK TURYSTYCZNYCH</w:t>
      </w:r>
    </w:p>
    <w:p w:rsidR="002828FE" w:rsidRDefault="002828FE"/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7"/>
          <w:sz w:val="22"/>
          <w:szCs w:val="18"/>
        </w:rPr>
        <w:t xml:space="preserve">1. </w:t>
      </w:r>
      <w:r>
        <w:rPr>
          <w:rFonts w:ascii="Arial" w:hAnsi="Arial" w:cs="Arial"/>
          <w:w w:val="110"/>
          <w:sz w:val="22"/>
          <w:szCs w:val="18"/>
        </w:rPr>
        <w:t xml:space="preserve">Organizacja i program wycieczek oraz imprez powinny być dostosowane do wieku, zainteresowań potrzeb uczniów, ich stanu zdrowia, sprawności fizycznej, stopnia przygotowania i umiejętności specjalistycznych. Organizując wycieczki powinno kierować się następującymi zasadami: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a) dla uczniów klas I - III szkoły podstawowej powinny być organizowane przede wszystkim wycieczki przedmiotowe i krajoznawczo-turystyczne na terenie najbliższej okolicy, macierzystego województwa, czy też regionu geograficzno-turystycznego,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b) dla uczniów klas IV - VI szkoły podstawowej powinny być organizowane przede wszystkim wycieczki przedmiotowe, krajoznawczo-turystyczne na terenie macierzystego województwa, regionu geograficzno-turystycznego i kraju,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c) wycieczki piesze nizinne i podgórskie, przy uwzględnieniu 3-5 godzin dziennego marszu,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lastRenderedPageBreak/>
        <w:t xml:space="preserve">d) w wycieczkach rowerowych powinni brać udział uczniowie, którzy posiadają kartę rowerową,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e) długość trasy i tempo należy dostosować do możliwości najsłabszego uczestnika, </w:t>
      </w:r>
    </w:p>
    <w:p w:rsidR="002828FE" w:rsidRDefault="00597C77">
      <w:pPr>
        <w:rPr>
          <w:rFonts w:ascii="Arial" w:hAnsi="Arial" w:cs="Arial"/>
          <w:w w:val="110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 xml:space="preserve">f) w wycieczkach turystyczno-krajoznawczych nie mogą brać udziału uczniowie, w stosunku, do których istnieją przeciwwskazania lekarskie, </w:t>
      </w: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10"/>
          <w:sz w:val="22"/>
          <w:szCs w:val="18"/>
        </w:rPr>
        <w:t>g) uczniowie niepełnosprawni, o ile nie ma przeciwwskazań zdrowotnych, mogą brać udział w</w:t>
      </w:r>
      <w:r>
        <w:rPr>
          <w:rFonts w:ascii="Arial" w:hAnsi="Arial" w:cs="Arial"/>
          <w:w w:val="108"/>
          <w:sz w:val="22"/>
          <w:szCs w:val="18"/>
        </w:rPr>
        <w:t xml:space="preserve"> wycieczkach i imprezach, a organizatorzy tych wycieczek i imprez powinni zapewnić im warunki odpowiednie do specyficznych potrzeb wynikających z rodzaju i stopnia niepełnosprawności.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2. Zgody na przeprowadzenie wycieczki udziela dyrektor szkoły lub upoważniona przez niego osoba.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w w:val="63"/>
          <w:sz w:val="22"/>
          <w:szCs w:val="69"/>
        </w:rPr>
        <w:t xml:space="preserve">  W </w:t>
      </w:r>
      <w:r>
        <w:rPr>
          <w:rFonts w:ascii="Arial" w:hAnsi="Arial" w:cs="Arial"/>
          <w:sz w:val="22"/>
          <w:szCs w:val="23"/>
        </w:rPr>
        <w:t xml:space="preserve">przypadku wyjazdów zagranicznych dyrektor winien zgłosić właściwym organom </w:t>
      </w:r>
      <w:r>
        <w:rPr>
          <w:rFonts w:ascii="Arial" w:hAnsi="Arial" w:cs="Arial"/>
          <w:w w:val="105"/>
          <w:sz w:val="22"/>
          <w:szCs w:val="23"/>
        </w:rPr>
        <w:t>organizację wyjazdu zagranicznego i w karcie wycieczki uzyskać adnotację:</w:t>
      </w:r>
      <w:r>
        <w:rPr>
          <w:rFonts w:ascii="Arial" w:hAnsi="Arial" w:cs="Arial"/>
          <w:b/>
          <w:bCs/>
          <w:w w:val="105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 xml:space="preserve">organu prowadzącego szkołę i organu sprawującego nadzór pedagogiczny (kuratorium oświaty). </w:t>
      </w:r>
    </w:p>
    <w:p w:rsidR="002828FE" w:rsidRDefault="00597C77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Dokumentacja wycieczki zagranicznej powinna zawierać również Listę Podróżujących dla </w:t>
      </w:r>
      <w:r>
        <w:rPr>
          <w:rFonts w:ascii="Arial" w:hAnsi="Arial" w:cs="Arial"/>
          <w:w w:val="105"/>
          <w:sz w:val="22"/>
          <w:szCs w:val="23"/>
        </w:rPr>
        <w:t xml:space="preserve">Wycieczek w Unii Europejskiej, </w:t>
      </w:r>
      <w:r>
        <w:rPr>
          <w:rFonts w:ascii="Arial" w:hAnsi="Arial" w:cs="Arial"/>
          <w:sz w:val="22"/>
          <w:szCs w:val="23"/>
        </w:rPr>
        <w:t xml:space="preserve">która stanowi załącznik do Rozporządzenia Ministra Spraw Wewnętrznych i Administracji z dnia 22 września 2005 r. (Dz. U. 188 poz.15 82) oraz potwierdzenie ubezpieczenia uczestników (od następstw nieszczęśliwych wypadków i kosztów leczenia za granicą) tzn. wskazywać nazwę firmy ubezpieczającej i numer polisy (lub kserokopię polisy). </w:t>
      </w:r>
    </w:p>
    <w:p w:rsidR="002828FE" w:rsidRDefault="002828FE">
      <w:pPr>
        <w:jc w:val="both"/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>4. Jeżeli wycieczka przedmiotowa ma odbyć się podczas planowej lekcji danego przedmiotu należy zgłosić dyrektorowi lub jego zastępcy zamiar wyjścia poza teren szkoły, a następnie odnotować fakt przeprowadzenia wycieczki w dzienniku lekcyjnym, i zeszycie wyjść.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5. Wycieczkę lub imprezę przygotowuje się pod względem programowym i organizacyjnym, a następnie informuje się o podjętych ustaleniach, a w szczególności o celu, trasie, harmonogramie, regulaminie. </w:t>
      </w:r>
    </w:p>
    <w:p w:rsidR="002828FE" w:rsidRDefault="00597C77">
      <w:pPr>
        <w:rPr>
          <w:rFonts w:ascii="Arial" w:hAnsi="Arial" w:cs="Arial"/>
          <w:sz w:val="22"/>
          <w:szCs w:val="29"/>
        </w:rPr>
      </w:pPr>
      <w:r>
        <w:rPr>
          <w:rFonts w:ascii="Arial" w:hAnsi="Arial" w:cs="Arial"/>
          <w:sz w:val="22"/>
          <w:szCs w:val="29"/>
        </w:rPr>
        <w:tab/>
      </w:r>
    </w:p>
    <w:p w:rsidR="002828FE" w:rsidRDefault="00597C77">
      <w:pPr>
        <w:rPr>
          <w:rFonts w:ascii="Arial" w:hAnsi="Arial" w:cs="Arial"/>
          <w:sz w:val="22"/>
          <w:szCs w:val="29"/>
        </w:rPr>
      </w:pPr>
      <w:r>
        <w:rPr>
          <w:rFonts w:ascii="Arial" w:hAnsi="Arial" w:cs="Arial"/>
          <w:sz w:val="22"/>
          <w:szCs w:val="29"/>
        </w:rPr>
        <w:t>6. Planując wycieczkę lub imprezę organizator zgłasza u dyrektora ten fakt w następujących terminach:</w:t>
      </w:r>
    </w:p>
    <w:p w:rsidR="002828FE" w:rsidRPr="00CE0EAE" w:rsidRDefault="00597C77">
      <w:pPr>
        <w:numPr>
          <w:ilvl w:val="0"/>
          <w:numId w:val="38"/>
        </w:numPr>
        <w:rPr>
          <w:rFonts w:ascii="Arial" w:hAnsi="Arial" w:cs="Arial"/>
          <w:b/>
          <w:sz w:val="22"/>
          <w:szCs w:val="29"/>
        </w:rPr>
      </w:pPr>
      <w:r w:rsidRPr="00CE0EAE">
        <w:rPr>
          <w:rFonts w:ascii="Arial" w:hAnsi="Arial" w:cs="Arial"/>
          <w:b/>
          <w:sz w:val="22"/>
          <w:szCs w:val="29"/>
        </w:rPr>
        <w:t>wycieczkę zagraniczną – 3 miesiące przed wyjazdem,</w:t>
      </w:r>
    </w:p>
    <w:p w:rsidR="002828FE" w:rsidRPr="00CE0EAE" w:rsidRDefault="00597C77">
      <w:pPr>
        <w:numPr>
          <w:ilvl w:val="0"/>
          <w:numId w:val="38"/>
        </w:numPr>
        <w:rPr>
          <w:rFonts w:ascii="Arial" w:hAnsi="Arial" w:cs="Arial"/>
          <w:b/>
          <w:sz w:val="22"/>
          <w:szCs w:val="29"/>
        </w:rPr>
      </w:pPr>
      <w:r w:rsidRPr="00CE0EAE">
        <w:rPr>
          <w:rFonts w:ascii="Arial" w:hAnsi="Arial" w:cs="Arial"/>
          <w:b/>
          <w:sz w:val="22"/>
          <w:szCs w:val="29"/>
        </w:rPr>
        <w:t>wycieczkę kilkudniową – miesiąc przed wyjazdem</w:t>
      </w:r>
    </w:p>
    <w:p w:rsidR="002828FE" w:rsidRPr="00CE0EAE" w:rsidRDefault="00597C77">
      <w:pPr>
        <w:numPr>
          <w:ilvl w:val="0"/>
          <w:numId w:val="38"/>
        </w:numPr>
        <w:rPr>
          <w:rFonts w:ascii="Arial" w:hAnsi="Arial" w:cs="Arial"/>
          <w:b/>
          <w:sz w:val="22"/>
          <w:szCs w:val="29"/>
        </w:rPr>
      </w:pPr>
      <w:r w:rsidRPr="00CE0EAE">
        <w:rPr>
          <w:rFonts w:ascii="Arial" w:hAnsi="Arial" w:cs="Arial"/>
          <w:b/>
          <w:sz w:val="22"/>
          <w:szCs w:val="29"/>
        </w:rPr>
        <w:t>wycieczkę jednodniową – 2 tygodnie przed wyjazdem</w:t>
      </w:r>
    </w:p>
    <w:p w:rsidR="002828FE" w:rsidRPr="00CE0EAE" w:rsidRDefault="00597C77">
      <w:pPr>
        <w:numPr>
          <w:ilvl w:val="0"/>
          <w:numId w:val="38"/>
        </w:numPr>
        <w:rPr>
          <w:rFonts w:ascii="Arial" w:hAnsi="Arial" w:cs="Arial"/>
          <w:b/>
          <w:sz w:val="22"/>
          <w:szCs w:val="29"/>
        </w:rPr>
      </w:pPr>
      <w:r w:rsidRPr="00CE0EAE">
        <w:rPr>
          <w:rFonts w:ascii="Arial" w:hAnsi="Arial" w:cs="Arial"/>
          <w:b/>
          <w:sz w:val="22"/>
          <w:szCs w:val="29"/>
        </w:rPr>
        <w:t>wycieczki programowe – na bieżąco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</w:rPr>
        <w:t xml:space="preserve">7. Program wycieczki lub imprezy organizowanej przez szkołę, listę uczestników, imię i nazwisko </w:t>
      </w:r>
      <w:r>
        <w:rPr>
          <w:rFonts w:ascii="Arial" w:hAnsi="Arial" w:cs="Arial"/>
          <w:w w:val="108"/>
          <w:sz w:val="22"/>
          <w:szCs w:val="18"/>
        </w:rPr>
        <w:t xml:space="preserve">kierownika oraz liczbę opiekunów zawiera karta wycieczki lub imprezy, którą zatwierdza dyrektor szkoły.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8. Za nieprzestrzeganie przez uczniów regulaminu wycieczek szkolnych i wynikające z tego szkody materialne, odpowiedzialność finansową ponoszą rodzice (prawni opiekunowie) </w:t>
      </w:r>
    </w:p>
    <w:p w:rsidR="002828FE" w:rsidRDefault="002828FE">
      <w:pPr>
        <w:rPr>
          <w:rFonts w:ascii="Arial" w:hAnsi="Arial" w:cs="Arial"/>
          <w:i/>
          <w:iCs/>
          <w:w w:val="71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9. Wycieczki powinny rozpoczynać się i kończyć przed budynkiem szkoły, parkingiem przy Straży Pożarnej bądź innym zatwierdzonym przez dyrektora miejscu,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>10. Uczniowie kl. I – III są przyprowadzani i odbierani pod opieką rodziców lub opiekunów prawnych, uczniowie kl. IV – VI po godz. 21.00 – wyłącznie pod opieką rodziców.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lastRenderedPageBreak/>
        <w:t xml:space="preserve">11. Przed wyruszeniem na wycieczkę należy pouczyć jej uczestników o zasadach bezpieczeństwa i sposobie zachowania się w razie nieszczęśliwego wypadku.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12. Podczas wycieczek należy bezwzględnie przestrzegać zasad bezpiecznego poruszania się po drogach.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13. Opiekunowie powinni sprawdzać stan liczbowy uczestników przed wyruszeniem z każdego miejsca pobytu, w czasie zwiedzania, przejazdów oraz po przybyciu do punktu docelowego.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14. Nie wolno zatrzymywać się w czasie jazdy autobusem w celu wysadzenia dzieci. Wyjątek - pisemna prośba rodzica ucznia, który będzie stał w miejscu wcześniej ustalonym. </w:t>
      </w:r>
    </w:p>
    <w:p w:rsidR="002828FE" w:rsidRDefault="002828FE">
      <w:pPr>
        <w:rPr>
          <w:rFonts w:ascii="Arial" w:hAnsi="Arial" w:cs="Arial"/>
          <w:w w:val="108"/>
          <w:sz w:val="22"/>
          <w:szCs w:val="18"/>
        </w:rPr>
      </w:pPr>
    </w:p>
    <w:p w:rsidR="002828FE" w:rsidRDefault="00597C77">
      <w:pPr>
        <w:rPr>
          <w:rFonts w:ascii="Arial" w:hAnsi="Arial" w:cs="Arial"/>
          <w:i/>
          <w:iCs/>
          <w:w w:val="174"/>
          <w:sz w:val="22"/>
          <w:szCs w:val="12"/>
        </w:rPr>
      </w:pPr>
      <w:r>
        <w:rPr>
          <w:rFonts w:ascii="Arial" w:hAnsi="Arial" w:cs="Arial"/>
          <w:w w:val="108"/>
          <w:sz w:val="22"/>
          <w:szCs w:val="18"/>
        </w:rPr>
        <w:t>15. Udział uczniów w wycieczce (z wyjątkiem wycieczki przedmiotowej, odbywającej się w ramach zajęć lekcyjnych) wymaga pisemnej zgody rodziców albo opiekunów prawnych, którzy powinni przed jej rozpoczęciem pokryć koszty związane z udziałem w niej ich dziecka. Udział uczestnika wycieczki może być odwołany z powodu braku pisemnej zgody rodzica ucznia.</w:t>
      </w:r>
    </w:p>
    <w:p w:rsidR="002828FE" w:rsidRDefault="00597C77">
      <w:pPr>
        <w:rPr>
          <w:rFonts w:ascii="Arial" w:hAnsi="Arial" w:cs="Arial"/>
          <w:i/>
          <w:iCs/>
          <w:w w:val="174"/>
          <w:sz w:val="22"/>
          <w:szCs w:val="12"/>
        </w:rPr>
      </w:pPr>
      <w:r>
        <w:rPr>
          <w:rFonts w:ascii="Arial" w:hAnsi="Arial" w:cs="Arial"/>
          <w:i/>
          <w:iCs/>
          <w:w w:val="174"/>
          <w:sz w:val="22"/>
          <w:szCs w:val="12"/>
        </w:rPr>
        <w:t xml:space="preserve"> </w:t>
      </w:r>
    </w:p>
    <w:p w:rsidR="002828FE" w:rsidRDefault="00597C77">
      <w:pPr>
        <w:rPr>
          <w:rFonts w:ascii="Arial" w:hAnsi="Arial" w:cs="Arial"/>
          <w:w w:val="108"/>
          <w:sz w:val="22"/>
          <w:szCs w:val="18"/>
        </w:rPr>
      </w:pPr>
      <w:r>
        <w:rPr>
          <w:rFonts w:ascii="Arial" w:hAnsi="Arial" w:cs="Arial"/>
          <w:w w:val="108"/>
          <w:sz w:val="22"/>
          <w:szCs w:val="18"/>
        </w:rPr>
        <w:t xml:space="preserve">16. Wycieczka może być odwołana z powodu zagrażających bezpieczeństwu warunków atmosferycznych (np. burza, śnieżyca, gołoledź). </w:t>
      </w:r>
    </w:p>
    <w:p w:rsidR="002828FE" w:rsidRDefault="002828FE">
      <w:pPr>
        <w:rPr>
          <w:sz w:val="20"/>
        </w:rPr>
      </w:pPr>
    </w:p>
    <w:p w:rsidR="002828FE" w:rsidRDefault="002828FE">
      <w:pPr>
        <w:rPr>
          <w:sz w:val="20"/>
        </w:rPr>
      </w:pPr>
    </w:p>
    <w:p w:rsidR="002828FE" w:rsidRDefault="00597C77">
      <w:pPr>
        <w:jc w:val="center"/>
        <w:rPr>
          <w:rFonts w:ascii="Arial" w:hAnsi="Arial" w:cs="Arial"/>
          <w:b/>
          <w:bCs/>
          <w:w w:val="116"/>
        </w:rPr>
      </w:pPr>
      <w:r>
        <w:rPr>
          <w:rFonts w:ascii="Arial" w:hAnsi="Arial" w:cs="Arial"/>
          <w:b/>
          <w:bCs/>
          <w:w w:val="116"/>
        </w:rPr>
        <w:t>IV. KIEROWNIK WYCIECZKI I OPIEKUNOWIE.</w:t>
      </w:r>
    </w:p>
    <w:p w:rsidR="002828FE" w:rsidRDefault="002828FE">
      <w:pPr>
        <w:rPr>
          <w:w w:val="116"/>
          <w:sz w:val="22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Kierownikiem wycieczki może być osoba, która jest pracownikiem pedagogicznym szkoły lub inna osoba pełnoletnia wyznaczona przez dyrektora szkoły, która:</w:t>
      </w:r>
    </w:p>
    <w:p w:rsidR="002828FE" w:rsidRDefault="00597C77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ukończyła kurs kierowników wycieczek szkolnych,</w:t>
      </w:r>
    </w:p>
    <w:p w:rsidR="002828FE" w:rsidRDefault="00597C77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 instruktorem harcerskim,</w:t>
      </w:r>
    </w:p>
    <w:p w:rsidR="002828FE" w:rsidRDefault="00597C77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uprawnienie przewodnika turystycznego, przodownika lub instruktora turystyki kwalifikowanej lub pilota wycieczek.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Kierownik wycieczki lub imprezy wyznacza opiekunów wycieczki lub imprezy w porozumieniu z dyrektorem.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w w:val="109"/>
          <w:sz w:val="22"/>
        </w:rPr>
        <w:t xml:space="preserve"> Opiekunem wycieczki lub imprezy może być nauczyciel albo, po uzyskaniu zgody dyrektora szkoły, rodzice uczniów biorących udział w wycieczce.</w:t>
      </w:r>
    </w:p>
    <w:p w:rsidR="002828FE" w:rsidRDefault="002828FE">
      <w:pPr>
        <w:rPr>
          <w:rFonts w:ascii="Arial" w:hAnsi="Arial" w:cs="Arial"/>
          <w:w w:val="109"/>
          <w:sz w:val="22"/>
        </w:rPr>
      </w:pPr>
    </w:p>
    <w:p w:rsidR="002828FE" w:rsidRDefault="00597C77">
      <w:p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>4. Kierownikiem lub opiekunem uczniów biorących udział w wycieczce lub imprezie zagranicznej może być tylko osoba znająca język obcy w stopniu umożliwiającym porozumienie się w kraju docelowym, jak również w krajach znajdujących się na trasie planowanej wycieczki lub imprezy.</w:t>
      </w:r>
    </w:p>
    <w:p w:rsidR="002828FE" w:rsidRDefault="002828FE">
      <w:pPr>
        <w:rPr>
          <w:rFonts w:ascii="Arial" w:hAnsi="Arial" w:cs="Arial"/>
          <w:w w:val="109"/>
          <w:sz w:val="22"/>
        </w:rPr>
      </w:pPr>
    </w:p>
    <w:p w:rsidR="002828FE" w:rsidRDefault="00597C77">
      <w:p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>5. Przy organizacji zajęć, imprez i wycieczek poza terenem szkoły liczbę opiekunów oraz sposób zorganizowania opieki ustala się, uwzględniając wiek, stopień rozwoju psychofizycznego, stan zdrowia i ewentualną niepełnosprawność osób powierzonych opiece szkoły, a także specyfikę zajęć, imprez i wycieczek oraz warunki, w jakich będą się one odbywać.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Kierownik wycieczki lub imprezy w szczególności: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zgłasza do dyrektora chęć zorganizowania wycieczki lub imprezy w określonym terminie,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opracowuje program i harmonogram wycieczki lub imprezy oraz regulamin, z którym zapoznaje wszystkich uczestników,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lastRenderedPageBreak/>
        <w:t xml:space="preserve">zapewnia warunki do pełnej realizacji programu i regulaminu wycieczki lub imprezy oraz sprawuje nadzór w tym zakresie,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zapoznaje uczestników z zasadami bezpieczeństwa oraz zapewnia warunki do ich przestrzegania,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określa zadania opiekuna w zakresie realizacji programu, zapewnienia opieki i bezpieczeństwa uczestnikom wycieczki lub imprezy,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nadzoruje zaopatrzenie uczestników w sprawny sprzęt i ekwipunek oraz apteczkę pierwszej pomocy,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organizuje transport, wyżywienie i noclegi dla uczestników, </w:t>
      </w:r>
    </w:p>
    <w:p w:rsidR="002828FE" w:rsidRDefault="00597C77">
      <w:pPr>
        <w:pStyle w:val="Styl2"/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dokonuje podziału zadań wśród uczestników,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dysponuje środkami finansowymi przeznaczonymi na organizację wycieczki lub imprezy, 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>dokonuje podsumowania, oceny i rozliczenia finansowego wycieczki lub imprezy po jej zakończeniu,</w:t>
      </w:r>
    </w:p>
    <w:p w:rsidR="002828FE" w:rsidRDefault="00597C77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>dokonuje zapisu w dzienniku lekcyjnym i zeszycie wycieczek.</w:t>
      </w:r>
    </w:p>
    <w:p w:rsidR="00CE0EAE" w:rsidRDefault="00CE0EAE">
      <w:pPr>
        <w:numPr>
          <w:ilvl w:val="0"/>
          <w:numId w:val="31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Za zgodą dyrektora może być opiekunem </w:t>
      </w:r>
    </w:p>
    <w:p w:rsidR="002828FE" w:rsidRDefault="002828FE">
      <w:pPr>
        <w:rPr>
          <w:rFonts w:ascii="Arial" w:hAnsi="Arial" w:cs="Arial"/>
          <w:w w:val="109"/>
          <w:sz w:val="22"/>
        </w:rPr>
      </w:pPr>
    </w:p>
    <w:p w:rsidR="002828FE" w:rsidRDefault="00597C77">
      <w:p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>7. Opiekun w szczególności:</w:t>
      </w:r>
    </w:p>
    <w:p w:rsidR="002828FE" w:rsidRDefault="00597C77">
      <w:pPr>
        <w:numPr>
          <w:ilvl w:val="0"/>
          <w:numId w:val="32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sprawuje opiekę nad powierzonymi mu uczniami, </w:t>
      </w:r>
    </w:p>
    <w:p w:rsidR="002828FE" w:rsidRDefault="00597C77">
      <w:pPr>
        <w:numPr>
          <w:ilvl w:val="0"/>
          <w:numId w:val="32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współdziała z kierownikiem w zakresie realizacji programu i harmonogramu wycieczki lub imprezy, </w:t>
      </w:r>
    </w:p>
    <w:p w:rsidR="002828FE" w:rsidRDefault="00597C77">
      <w:pPr>
        <w:numPr>
          <w:ilvl w:val="0"/>
          <w:numId w:val="32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sprawuje nadzór nad przestrzeganiem przez uczniów regulaminu, ze szczególnym uwzględnieniem zasad bezpieczeństwa, </w:t>
      </w:r>
    </w:p>
    <w:p w:rsidR="002828FE" w:rsidRDefault="00597C77">
      <w:pPr>
        <w:numPr>
          <w:ilvl w:val="0"/>
          <w:numId w:val="32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 xml:space="preserve">nadzoruje wykonywanie zadań przydzielonych uczniom, </w:t>
      </w:r>
    </w:p>
    <w:p w:rsidR="002828FE" w:rsidRDefault="00597C77">
      <w:pPr>
        <w:numPr>
          <w:ilvl w:val="0"/>
          <w:numId w:val="32"/>
        </w:numPr>
        <w:rPr>
          <w:rFonts w:ascii="Arial" w:hAnsi="Arial" w:cs="Arial"/>
          <w:w w:val="109"/>
          <w:sz w:val="22"/>
        </w:rPr>
      </w:pPr>
      <w:r>
        <w:rPr>
          <w:rFonts w:ascii="Arial" w:hAnsi="Arial" w:cs="Arial"/>
          <w:w w:val="109"/>
          <w:sz w:val="22"/>
        </w:rPr>
        <w:t>wykonuje inne zadania zlecone przez kierownika.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w w:val="108"/>
        </w:rPr>
      </w:pPr>
      <w:r>
        <w:rPr>
          <w:rFonts w:ascii="Arial" w:hAnsi="Arial" w:cs="Arial"/>
          <w:sz w:val="22"/>
        </w:rPr>
        <w:t xml:space="preserve">8. </w:t>
      </w:r>
      <w:r>
        <w:rPr>
          <w:rFonts w:ascii="Arial" w:hAnsi="Arial" w:cs="Arial"/>
          <w:w w:val="108"/>
          <w:sz w:val="22"/>
        </w:rPr>
        <w:t xml:space="preserve">Opiekunowie potwierdzają własnoręcznym podpisem na karcie wycieczki oraz oświadczeniu opiekunów przyjęcie odpowiedzialności za bezpieczeństwo powierzonych im dzieci. </w:t>
      </w:r>
    </w:p>
    <w:p w:rsidR="002828FE" w:rsidRDefault="002828FE">
      <w:pPr>
        <w:rPr>
          <w:w w:val="108"/>
          <w:sz w:val="20"/>
        </w:rPr>
      </w:pPr>
    </w:p>
    <w:p w:rsidR="002828FE" w:rsidRDefault="002828FE">
      <w:pPr>
        <w:rPr>
          <w:w w:val="108"/>
          <w:sz w:val="20"/>
        </w:rPr>
      </w:pPr>
    </w:p>
    <w:p w:rsidR="002828FE" w:rsidRDefault="00597C77">
      <w:pPr>
        <w:jc w:val="center"/>
        <w:rPr>
          <w:rFonts w:ascii="Arial" w:hAnsi="Arial" w:cs="Arial"/>
          <w:b/>
          <w:bCs/>
          <w:w w:val="116"/>
        </w:rPr>
      </w:pPr>
      <w:r>
        <w:rPr>
          <w:rFonts w:ascii="Arial" w:hAnsi="Arial" w:cs="Arial"/>
          <w:b/>
          <w:bCs/>
          <w:w w:val="116"/>
        </w:rPr>
        <w:t>V. DOKUMENTACJA WYCIECZKI.</w:t>
      </w:r>
    </w:p>
    <w:p w:rsidR="002828FE" w:rsidRDefault="002828FE">
      <w:pPr>
        <w:rPr>
          <w:b/>
          <w:bCs/>
          <w:w w:val="116"/>
          <w:sz w:val="20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>1. Dokumentacja wycie</w:t>
      </w:r>
      <w:r w:rsidR="00CE0EAE">
        <w:rPr>
          <w:rFonts w:ascii="Arial" w:hAnsi="Arial" w:cs="Arial"/>
          <w:w w:val="108"/>
          <w:sz w:val="22"/>
        </w:rPr>
        <w:t>cz</w:t>
      </w:r>
      <w:r>
        <w:rPr>
          <w:rFonts w:ascii="Arial" w:hAnsi="Arial" w:cs="Arial"/>
          <w:w w:val="108"/>
          <w:sz w:val="22"/>
        </w:rPr>
        <w:t xml:space="preserve">ki powinna zawierać: </w:t>
      </w:r>
    </w:p>
    <w:p w:rsidR="002828FE" w:rsidRDefault="00597C77">
      <w:pPr>
        <w:numPr>
          <w:ilvl w:val="0"/>
          <w:numId w:val="33"/>
        </w:num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w dwóch egzemplarzach kartę wycieczki z harmonogramem (załącznik nr 1), </w:t>
      </w:r>
    </w:p>
    <w:p w:rsidR="002828FE" w:rsidRDefault="00597C77">
      <w:pPr>
        <w:numPr>
          <w:ilvl w:val="0"/>
          <w:numId w:val="33"/>
        </w:num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>w dwóch egzemplarzach listę uczestników i opiekunów z datą urodzenia, numerem PESEL, miejscem zamieszkania, nr telefonu kontaktowego rodziców lub opiekunów prawnych oraz zatwierdzeniem przez higienistkę szkolną (załącznik nr 2),</w:t>
      </w:r>
    </w:p>
    <w:p w:rsidR="002828FE" w:rsidRDefault="00597C77">
      <w:pPr>
        <w:numPr>
          <w:ilvl w:val="0"/>
          <w:numId w:val="33"/>
        </w:numPr>
        <w:rPr>
          <w:rFonts w:ascii="Arial" w:hAnsi="Arial" w:cs="Arial"/>
          <w:w w:val="89"/>
          <w:sz w:val="22"/>
          <w:szCs w:val="13"/>
        </w:rPr>
      </w:pPr>
      <w:r>
        <w:rPr>
          <w:rFonts w:ascii="Arial" w:hAnsi="Arial" w:cs="Arial"/>
          <w:w w:val="108"/>
          <w:sz w:val="22"/>
        </w:rPr>
        <w:t>pisemną zgodę rodziców lub opiekunów prawnych (załącznik nr 3),</w:t>
      </w:r>
    </w:p>
    <w:p w:rsidR="002828FE" w:rsidRDefault="00597C77">
      <w:pPr>
        <w:numPr>
          <w:ilvl w:val="0"/>
          <w:numId w:val="33"/>
        </w:numPr>
        <w:rPr>
          <w:rFonts w:ascii="Arial" w:hAnsi="Arial" w:cs="Arial"/>
          <w:w w:val="89"/>
          <w:sz w:val="22"/>
          <w:szCs w:val="13"/>
        </w:rPr>
      </w:pPr>
      <w:r>
        <w:rPr>
          <w:rFonts w:ascii="Arial" w:hAnsi="Arial" w:cs="Arial"/>
          <w:w w:val="108"/>
          <w:sz w:val="22"/>
        </w:rPr>
        <w:t>oświadczenie opiekunów w sprawie bezpieczeństwa uczniów (załącznik nr 4),</w:t>
      </w:r>
    </w:p>
    <w:p w:rsidR="002828FE" w:rsidRDefault="00597C77">
      <w:pPr>
        <w:numPr>
          <w:ilvl w:val="0"/>
          <w:numId w:val="33"/>
        </w:num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>regulamin zachowania się uczniów podczas wycieczki ustalony przez organizatora (np. załącznik nr 5),</w:t>
      </w:r>
    </w:p>
    <w:p w:rsidR="002828FE" w:rsidRDefault="00597C77">
      <w:pPr>
        <w:numPr>
          <w:ilvl w:val="0"/>
          <w:numId w:val="33"/>
        </w:numPr>
        <w:rPr>
          <w:rFonts w:ascii="Arial" w:hAnsi="Arial" w:cs="Arial"/>
          <w:w w:val="125"/>
          <w:sz w:val="22"/>
          <w:szCs w:val="13"/>
        </w:rPr>
      </w:pPr>
      <w:r>
        <w:rPr>
          <w:rFonts w:ascii="Arial" w:hAnsi="Arial" w:cs="Arial"/>
          <w:w w:val="108"/>
          <w:sz w:val="22"/>
        </w:rPr>
        <w:t>dowód ubezpieczenia wszystkich uczestników wycieczki od następstw nieszczęśliwych wypadków (w przypadku dodatkowego  ubezpieczenia oraz ksero tego dokumentu)</w:t>
      </w:r>
      <w:r w:rsidR="00CE0EAE">
        <w:rPr>
          <w:rFonts w:ascii="Arial" w:hAnsi="Arial" w:cs="Arial"/>
          <w:w w:val="108"/>
          <w:sz w:val="22"/>
        </w:rPr>
        <w:t xml:space="preserve"> – w przypadku wyjazdów zagranicznych</w:t>
      </w:r>
    </w:p>
    <w:p w:rsidR="00CE0EAE" w:rsidRDefault="00597C77" w:rsidP="00CE0EAE">
      <w:pPr>
        <w:numPr>
          <w:ilvl w:val="0"/>
          <w:numId w:val="33"/>
        </w:num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preliminarz finansowy wycieczki, przewidujący koszty realizacji programu oraz rozliczenie finansowe wycieczki po jej zakończeniu. </w:t>
      </w:r>
    </w:p>
    <w:p w:rsidR="002828FE" w:rsidRDefault="002828FE">
      <w:pPr>
        <w:pStyle w:val="Styl2"/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2. Dokumentację wycieczki, o której mowa w punktach a-e, należy złożyć u dyrektora szkoły, do zatwierdzenia, na przynajmniej trzy dni przed rozpoczęciem wycieczki.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3. Rozliczenie wycieczki składa się w terminie 2 tygodni od dnia jej zakończenia u dyrektora szkoły.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</w:rPr>
      </w:pPr>
      <w:r>
        <w:rPr>
          <w:rFonts w:ascii="Arial" w:hAnsi="Arial" w:cs="Arial"/>
          <w:w w:val="108"/>
          <w:sz w:val="22"/>
        </w:rPr>
        <w:lastRenderedPageBreak/>
        <w:t>4. W dokumentacji wycieczki lub imprezy jeden egzemplarz pozostaje w szkole a drugi organizator ma obowiązek mieć przy sobie podczas trwania wycieczki lub imprezy.</w:t>
      </w:r>
    </w:p>
    <w:p w:rsidR="002828FE" w:rsidRDefault="002828FE">
      <w:pPr>
        <w:rPr>
          <w:w w:val="116"/>
          <w:sz w:val="20"/>
        </w:rPr>
      </w:pPr>
    </w:p>
    <w:p w:rsidR="002828FE" w:rsidRDefault="002828FE">
      <w:pPr>
        <w:rPr>
          <w:w w:val="116"/>
          <w:sz w:val="20"/>
        </w:rPr>
      </w:pPr>
    </w:p>
    <w:p w:rsidR="002828FE" w:rsidRDefault="002828FE">
      <w:pPr>
        <w:jc w:val="center"/>
        <w:rPr>
          <w:rFonts w:ascii="Arial" w:hAnsi="Arial" w:cs="Arial"/>
          <w:b/>
          <w:bCs/>
          <w:w w:val="116"/>
        </w:rPr>
      </w:pPr>
    </w:p>
    <w:p w:rsidR="002828FE" w:rsidRDefault="002828FE">
      <w:pPr>
        <w:jc w:val="center"/>
        <w:rPr>
          <w:rFonts w:ascii="Arial" w:hAnsi="Arial" w:cs="Arial"/>
          <w:b/>
          <w:bCs/>
          <w:w w:val="116"/>
        </w:rPr>
      </w:pPr>
    </w:p>
    <w:p w:rsidR="002828FE" w:rsidRDefault="00597C77">
      <w:pPr>
        <w:jc w:val="center"/>
        <w:rPr>
          <w:rFonts w:ascii="Arial" w:hAnsi="Arial" w:cs="Arial"/>
          <w:w w:val="116"/>
        </w:rPr>
      </w:pPr>
      <w:r>
        <w:rPr>
          <w:rFonts w:ascii="Arial" w:hAnsi="Arial" w:cs="Arial"/>
          <w:b/>
          <w:bCs/>
          <w:w w:val="116"/>
        </w:rPr>
        <w:t>VI. FINANSOWANIE WYCIECZEK</w:t>
      </w:r>
      <w:r>
        <w:rPr>
          <w:rFonts w:ascii="Arial" w:hAnsi="Arial" w:cs="Arial"/>
          <w:w w:val="116"/>
        </w:rPr>
        <w:t>.</w:t>
      </w:r>
    </w:p>
    <w:p w:rsidR="002828FE" w:rsidRDefault="002828FE">
      <w:pPr>
        <w:rPr>
          <w:w w:val="108"/>
          <w:sz w:val="20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1. Plan finansowy musi określać ogólny koszt wycieczki, koszt jednego uczestnika wycieczki oraz przewidywane koszty organizacyjne i programowe.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2. Wycieczki finansowane mogą być ze składek uczestników, środków komitetu rodzicielskiego lub innych źródeł.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3. Rodzice uczniów biorących udział w wycieczce zobowiązani są do pokrycia związanych z nią kosztów, chyba, że udział w imprezie może być sfinansowany z innych źródeł.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4. Rodzice, którzy zadeklarowali udział swego dziecka w wycieczce, a następnie deklarację tę wycofali, zobowiązani są do pokrycia strat, jakie powstały z tego tytułu.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w w:val="108"/>
          <w:sz w:val="22"/>
        </w:rPr>
      </w:pPr>
      <w:r>
        <w:rPr>
          <w:rFonts w:ascii="Arial" w:hAnsi="Arial" w:cs="Arial"/>
          <w:w w:val="108"/>
          <w:sz w:val="22"/>
        </w:rPr>
        <w:t xml:space="preserve">5. Kierownik wycieczki odpowiada za terminowe regulowanie zobowiązań finansowych z nią związanych. O wszelkich opóźnieniach należy niezwłocznie informować dyrektora szkoły. </w:t>
      </w:r>
    </w:p>
    <w:p w:rsidR="002828FE" w:rsidRDefault="002828FE">
      <w:pPr>
        <w:rPr>
          <w:rFonts w:ascii="Arial" w:hAnsi="Arial" w:cs="Arial"/>
          <w:w w:val="108"/>
          <w:sz w:val="22"/>
        </w:rPr>
      </w:pPr>
    </w:p>
    <w:p w:rsidR="002828FE" w:rsidRDefault="00597C77">
      <w:pPr>
        <w:rPr>
          <w:rFonts w:ascii="Arial" w:hAnsi="Arial" w:cs="Arial"/>
          <w:i/>
          <w:iCs/>
          <w:w w:val="135"/>
          <w:sz w:val="22"/>
          <w:szCs w:val="16"/>
        </w:rPr>
      </w:pPr>
      <w:r>
        <w:rPr>
          <w:rFonts w:ascii="Arial" w:hAnsi="Arial" w:cs="Arial"/>
          <w:w w:val="108"/>
          <w:sz w:val="22"/>
        </w:rPr>
        <w:t>6. Rozliczenia wycieczki dokonuje kierownik, określając sposób zagospodarowania nadwyżki, względnie uzupełnienia niedoboru finansowego w porozumieniu z dyrektorem i rodzicami uczestników.</w:t>
      </w:r>
      <w:r>
        <w:rPr>
          <w:rFonts w:ascii="Arial" w:hAnsi="Arial" w:cs="Arial"/>
          <w:i/>
          <w:iCs/>
          <w:w w:val="135"/>
          <w:sz w:val="22"/>
          <w:szCs w:val="16"/>
        </w:rPr>
        <w:t xml:space="preserve"> </w:t>
      </w:r>
    </w:p>
    <w:p w:rsidR="002828FE" w:rsidRDefault="002828FE">
      <w:pPr>
        <w:rPr>
          <w:rFonts w:ascii="Arial" w:hAnsi="Arial" w:cs="Arial"/>
          <w:w w:val="50"/>
          <w:sz w:val="22"/>
        </w:rPr>
      </w:pPr>
    </w:p>
    <w:p w:rsidR="002828FE" w:rsidRDefault="00597C77">
      <w:pPr>
        <w:rPr>
          <w:rFonts w:ascii="Arial" w:hAnsi="Arial" w:cs="Arial"/>
          <w:w w:val="106"/>
        </w:rPr>
      </w:pPr>
      <w:r>
        <w:rPr>
          <w:rFonts w:ascii="Arial" w:hAnsi="Arial" w:cs="Arial"/>
          <w:w w:val="108"/>
          <w:sz w:val="22"/>
        </w:rPr>
        <w:t>7. Dowodami finansowymi są listy wpłat dokonane przez rodziców dzieci, rachunki finansowania z innych źródeł,</w:t>
      </w:r>
      <w:r>
        <w:rPr>
          <w:rFonts w:ascii="Arial" w:hAnsi="Arial" w:cs="Arial"/>
          <w:sz w:val="22"/>
        </w:rPr>
        <w:t xml:space="preserve"> oraz </w:t>
      </w:r>
      <w:r>
        <w:rPr>
          <w:rFonts w:ascii="Arial" w:hAnsi="Arial" w:cs="Arial"/>
          <w:w w:val="108"/>
          <w:sz w:val="22"/>
        </w:rPr>
        <w:t>rachunki, faktury i bilety wydawane przez uprawnione do danego ro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w w:val="108"/>
          <w:sz w:val="22"/>
        </w:rPr>
        <w:t>zaju działalności podmioty</w:t>
      </w:r>
      <w:r>
        <w:rPr>
          <w:rFonts w:ascii="Arial" w:hAnsi="Arial" w:cs="Arial"/>
          <w:w w:val="106"/>
          <w:sz w:val="22"/>
        </w:rPr>
        <w:t xml:space="preserve"> gospodarcze - w wyjątkowych, uzasadnionych przypadkach mogą to być oświadczenia o poniesionym wydatku podpisane przez kierownika wycieczki oraz wszystkich opiekunów, jednak wydatki tego typu nie mogą przekroczyć </w:t>
      </w:r>
      <w:r>
        <w:rPr>
          <w:rFonts w:ascii="Arial" w:hAnsi="Arial" w:cs="Arial"/>
          <w:w w:val="107"/>
          <w:sz w:val="22"/>
          <w:szCs w:val="19"/>
        </w:rPr>
        <w:t>20 %</w:t>
      </w:r>
      <w:r>
        <w:rPr>
          <w:rFonts w:ascii="Arial" w:hAnsi="Arial" w:cs="Arial"/>
          <w:w w:val="119"/>
          <w:sz w:val="22"/>
          <w:szCs w:val="17"/>
        </w:rPr>
        <w:t xml:space="preserve"> </w:t>
      </w:r>
      <w:r>
        <w:rPr>
          <w:rFonts w:ascii="Arial" w:hAnsi="Arial" w:cs="Arial"/>
          <w:w w:val="106"/>
          <w:sz w:val="22"/>
        </w:rPr>
        <w:t>kosztów wycieczki.</w:t>
      </w:r>
    </w:p>
    <w:p w:rsidR="002828FE" w:rsidRDefault="002828FE">
      <w:pPr>
        <w:rPr>
          <w:w w:val="106"/>
          <w:sz w:val="20"/>
        </w:rPr>
      </w:pPr>
    </w:p>
    <w:p w:rsidR="002828FE" w:rsidRDefault="002828FE">
      <w:pPr>
        <w:rPr>
          <w:w w:val="106"/>
          <w:sz w:val="20"/>
        </w:rPr>
      </w:pPr>
    </w:p>
    <w:p w:rsidR="002828FE" w:rsidRDefault="00597C77">
      <w:pPr>
        <w:pStyle w:val="Nagwek4"/>
      </w:pPr>
      <w:r>
        <w:t>VII. ZASADY BEZPIECZEŃSTWA</w:t>
      </w:r>
    </w:p>
    <w:p w:rsidR="002828FE" w:rsidRDefault="00597C77">
      <w:pPr>
        <w:rPr>
          <w:rFonts w:ascii="Arial" w:hAnsi="Arial" w:cs="Arial"/>
          <w:sz w:val="22"/>
        </w:rPr>
      </w:pPr>
      <w:r>
        <w:br/>
      </w:r>
      <w:r>
        <w:rPr>
          <w:rFonts w:ascii="Arial" w:hAnsi="Arial" w:cs="Arial"/>
          <w:sz w:val="22"/>
        </w:rPr>
        <w:t>Uczestnicy wycieczek i imprez podlegają ubezpieczeniu od następstw nieszczęśliwych wypadków. Ubezpieczeniu tym objęci są wszyscy uczniowie w ramach szkolnego ubezpieczenia grupowego.</w:t>
      </w:r>
      <w:r>
        <w:rPr>
          <w:rFonts w:ascii="Arial" w:hAnsi="Arial" w:cs="Arial"/>
          <w:sz w:val="22"/>
        </w:rPr>
        <w:br/>
        <w:t>Na okres przebywania na wycieczce, organizator może wykupić także (na prośbę uczestników lub rodziców) dodatkową polisę, powodującą podwyższenie ewentualnego odszkodowania.</w:t>
      </w: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wycieczki zagranicznej niezbędne jest wykupienie dodatkowej polisy kosztów leczenia za granicą.</w:t>
      </w:r>
      <w:r>
        <w:rPr>
          <w:rFonts w:ascii="Arial" w:hAnsi="Arial" w:cs="Arial"/>
          <w:sz w:val="22"/>
        </w:rPr>
        <w:br/>
        <w:t>W wycieczkach turystyczno – krajoznawczych nie mogą brać udziału uczniowie, w stosunku do których istnieją przeciwwskazania lekarskie. W związku z tym, lista uczestników wycieczki powinna być skonsultowana z higienistką szkolną i pisemnie zatwierdzona.</w:t>
      </w: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Przy organizacji wycieczek należy przestrzegać zasad ustalania ilości opiekunów :</w:t>
      </w:r>
    </w:p>
    <w:p w:rsidR="002828FE" w:rsidRDefault="00597C77">
      <w:pPr>
        <w:numPr>
          <w:ilvl w:val="0"/>
          <w:numId w:val="4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wycieczki autokarowe - 1 opiekun na 15 uczniów (nie licząc kierowcy i pilota),</w:t>
      </w:r>
    </w:p>
    <w:p w:rsidR="002828FE" w:rsidRDefault="00597C77">
      <w:pPr>
        <w:numPr>
          <w:ilvl w:val="0"/>
          <w:numId w:val="4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wycieczki przedmiotowe w miejscu, które jest siedzibą szkoły - 2 opiekunów na 30 uczniów (drugim opiekunem może być rodzic lub inna pełnoletnia osoba),</w:t>
      </w:r>
    </w:p>
    <w:p w:rsidR="002828FE" w:rsidRDefault="00597C77">
      <w:pPr>
        <w:numPr>
          <w:ilvl w:val="0"/>
          <w:numId w:val="4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wycieczki piesze organizowane na terenach Parków Narodowych oraz na szlakach turystycznych - 1 opiekun na 10 uczniów + górski przewodnik turystyczny (uczniowie, którzy ukończyli 12 rok życia),</w:t>
      </w:r>
    </w:p>
    <w:p w:rsidR="002828FE" w:rsidRDefault="00597C77">
      <w:pPr>
        <w:numPr>
          <w:ilvl w:val="0"/>
          <w:numId w:val="4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wycieczki innymi środkami lokomocji - przejazdy kolejowe - 1 nauczyciel na 9 uczniów,</w:t>
      </w:r>
    </w:p>
    <w:p w:rsidR="002828FE" w:rsidRDefault="00597C77">
      <w:pPr>
        <w:numPr>
          <w:ilvl w:val="0"/>
          <w:numId w:val="4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wycieczki rowerowe - 1 opiekun na 7 uczniów (uczniowie, którzy ukończyli 12 rok życia + karta rowerowa),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ustalaniu ilości opiekunów należy uwzględnić również ich doświadczenie i umiejętności pedagogiczne, stopień zdyscyplinowania grupy, wiek, środki transportu, sposób zorganizowania wycieczki.</w:t>
      </w:r>
      <w:r>
        <w:rPr>
          <w:rFonts w:ascii="Arial" w:hAnsi="Arial" w:cs="Arial"/>
          <w:sz w:val="22"/>
        </w:rPr>
        <w:br/>
        <w:t>Każdy nauczyciel planujący organizację wycieczki na terenie Parku Narodowego lub Rezerwatu Przyrody powinien wcześniej zapoznać się z regulaminem parku lub rezerwatu i poinformować o nich uczestników wycieczki.</w:t>
      </w:r>
      <w:r>
        <w:rPr>
          <w:rFonts w:ascii="Arial" w:hAnsi="Arial" w:cs="Arial"/>
          <w:sz w:val="22"/>
        </w:rPr>
        <w:br/>
      </w: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Nauczyciele, którzy w ramach wycieczki szkolnej planują korzystanie przez uczestników wycieczki z kąpielisk i basenów, powinni:</w:t>
      </w:r>
    </w:p>
    <w:p w:rsidR="002828FE" w:rsidRDefault="00597C77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zapoznać się z przepisami tych obiektów - regulaminami kąpieliska lub pływalni i egzekwować ich przestrzeganie,</w:t>
      </w:r>
    </w:p>
    <w:p w:rsidR="002828FE" w:rsidRDefault="00597C77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uzgodnić z kierownikiem kąpieliska lub pływalni warunki i sposób korzystania z kąpieliska lub pływalni zapewniając bezpieczeństwo uczestnikom,</w:t>
      </w:r>
    </w:p>
    <w:p w:rsidR="002828FE" w:rsidRDefault="00597C77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stosować regulamin kąpieli i plażowania.</w:t>
      </w:r>
    </w:p>
    <w:p w:rsidR="002828FE" w:rsidRDefault="00597C77">
      <w:pPr>
        <w:jc w:val="center"/>
        <w:rPr>
          <w:rFonts w:ascii="Arial" w:hAnsi="Arial" w:cs="Arial"/>
          <w:b/>
          <w:bCs/>
        </w:rPr>
      </w:pPr>
      <w:r>
        <w:rPr>
          <w:sz w:val="20"/>
        </w:rPr>
        <w:br/>
      </w:r>
      <w:r>
        <w:rPr>
          <w:rFonts w:ascii="Arial" w:hAnsi="Arial" w:cs="Arial"/>
          <w:b/>
          <w:bCs/>
        </w:rPr>
        <w:t>W PRZYPADKU ZAGINIĘCIA - UCZEŃ (UCZNIOWIE) POZOSTAJĄ BEZWZGLĘDNIE W MIEJSCU ZAGINIĘCIA!</w:t>
      </w:r>
    </w:p>
    <w:p w:rsidR="002828FE" w:rsidRDefault="002828FE">
      <w:pPr>
        <w:rPr>
          <w:sz w:val="20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Miasto – uczeń zna miejsce postoju, plan dnia, zawiadamiamy policję, dyrektora szkoły, rodziców,</w:t>
      </w: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Szlak turystyczny – uczeń wie, dokąd idziemy, zna kolor szlaku i docelowe schronisko (miejsce), zawiadamiamy GOPR, dyrektora szkoły, rodziców,</w:t>
      </w: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wypadku zagrażającego życiu uczestnika kierownik powiadamia pogotowie ratunkowe, rodziców, dyrektora szkoły.</w:t>
      </w:r>
    </w:p>
    <w:p w:rsidR="002828FE" w:rsidRDefault="002828FE">
      <w:pPr>
        <w:rPr>
          <w:sz w:val="20"/>
        </w:rPr>
      </w:pPr>
    </w:p>
    <w:p w:rsidR="002828FE" w:rsidRDefault="00597C7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PODCZAS WYCIECZEK SZKOLNYCH NALEŻY PRZESTRZEGAĆ NASTĘPUJĄCYCH ZALECEŃ: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WYCIECZKI AUTOKAROWE</w:t>
      </w: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sz w:val="22"/>
        </w:rPr>
        <w:t xml:space="preserve">POJAZD PRZEWOŻĄCY zorganizowaną grypę dzieci lub młodzieży w wieku do 18 lat, oznakowany jest z przodu i z tyłu kwadratowymi tablicami barwy żółtej z symbolem dzieci barwy czarnej. </w:t>
      </w:r>
      <w:r>
        <w:rPr>
          <w:rFonts w:ascii="Arial" w:hAnsi="Arial" w:cs="Arial"/>
          <w:sz w:val="22"/>
        </w:rPr>
        <w:br/>
        <w:t>W warunkach niedostatecznej widoczności tablice powinny być oświetlone chyba, że są wykonane z materiały odblaskowego. Kierujący tym pojazdem jest zobowiązany włączyć światła awaryjne podczas wsiadania i wysiadania dzieci i młodzieży.</w:t>
      </w:r>
      <w:r>
        <w:rPr>
          <w:rFonts w:ascii="Arial" w:hAnsi="Arial" w:cs="Arial"/>
          <w:sz w:val="22"/>
        </w:rPr>
        <w:br/>
        <w:t xml:space="preserve">Kierowca posiada potwierdzenie sprawności technicznej pojazdu, apteczkę pierwszej pomocy i gaśnicę Kierowca może jechać maksymalnie 8 godzin, w rytmie 4 godziny jazdy – godzina odpoczynku ( Ustawa z dnia 6 września 2001 roku o zmianie ustawy - Prawo o ruchu drogowym </w:t>
      </w:r>
      <w:proofErr w:type="spellStart"/>
      <w:r>
        <w:rPr>
          <w:rFonts w:ascii="Arial" w:hAnsi="Arial" w:cs="Arial"/>
          <w:sz w:val="22"/>
        </w:rPr>
        <w:t>Dz.U</w:t>
      </w:r>
      <w:proofErr w:type="spellEnd"/>
      <w:r>
        <w:rPr>
          <w:rFonts w:ascii="Arial" w:hAnsi="Arial" w:cs="Arial"/>
          <w:sz w:val="22"/>
        </w:rPr>
        <w:t>. 129 poz. 1444)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opiekun musi przebywać ze swoją grupą w pojeździe, nie wolno rozdzielać grupy na dwa lub więcej pojazdów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ilość uczestników wycieczki nie może przekraczać ilości miejsc siedzących w pojeździe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przejście w autokarze musi być wolne 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opiekunowie zajmują miejsca przy drzwiach oraz w części środkowej autokaru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uczniowie sprawiający trudności wychowawcze oraz źle znoszący podróż siedzą przy opiekunach 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należy zabronić w czasie przejazdu: spacerowania po autokarze, podnoszenia się ze swoich miejsc, siedzenia tyłem na oparciu,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kierownik wycieczki powinien dysponować apteczką pierwszej pomocy,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bagaż uczestników powinien być umieszczony w bagażniku i na półkach,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przerwy dla zapewnienia odpoczynku i załatwienia potrzeb fizjologicznych należy organizować tylko na terenie specjalnych parkingów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czasie postoju należy zabronić wchodzenia na jezdnię i jej przekraczania,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każdej przerwie organizator sprawdza obecność uczestników,</w:t>
      </w:r>
    </w:p>
    <w:p w:rsidR="002828FE" w:rsidRDefault="00597C77">
      <w:pPr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w w:val="109"/>
          <w:sz w:val="22"/>
        </w:rPr>
        <w:t>przestrzega Instrukcji bezpieczeństwa dla opiekuna szkolnej wycieczki autokarowej (załącznik nr 6).</w:t>
      </w:r>
    </w:p>
    <w:p w:rsidR="002828FE" w:rsidRDefault="002828FE">
      <w:pPr>
        <w:rPr>
          <w:sz w:val="20"/>
        </w:rPr>
      </w:pPr>
    </w:p>
    <w:p w:rsidR="002828FE" w:rsidRDefault="00597C77">
      <w:pPr>
        <w:pStyle w:val="Nagwek8"/>
      </w:pPr>
      <w:r>
        <w:t>PRZEJAZDY POCIĄGAMI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opiekun musi przebywać z grupą w wagonie, nie wolno rozdzielać grupy na dwa lub więcej wagonów, w tym celu wskazane jest dokonywanie wcześniejszej rezerwacji miejsc lub przedziałów,</w:t>
      </w:r>
    </w:p>
    <w:p w:rsidR="002828FE" w:rsidRDefault="00597C7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zasady rozmieszczani uczniów i bagażu oraz zapewnienie środków pierwszej pomocy - jak w przypadku przejazdu autokarem,</w:t>
      </w:r>
    </w:p>
    <w:p w:rsidR="002828FE" w:rsidRDefault="00597C7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należy zabronić uczniom opuszczania wagonu i wychylania się przez okna,</w:t>
      </w:r>
    </w:p>
    <w:p w:rsidR="002828FE" w:rsidRDefault="00597C7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czasie postoju pociągu uczniowie powinni znajdować się na swoich miejscach siedzących,</w:t>
      </w:r>
    </w:p>
    <w:p w:rsidR="002828FE" w:rsidRDefault="00597C7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bilety na przejazd wraz z zaświadczeniem o przejeździe grupowym oraz legitymacje szkolne uczestników powinien posiadać kierownik wycieczki.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pStyle w:val="Nagwek8"/>
      </w:pPr>
      <w:r>
        <w:t>ZASADY PORUSZANIA SIĘ Z GRUPĄ W MIASTACH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 rozpoczęciem zwiedzania obiektu lub miasta, każdy uczestnik musi być poinformowany o harmonogramie wycieczki adresie /miejscu/ pobytu docelowego, aby w razie zgubienia się potrafił dotrzeć do miejsca zbiorki, </w:t>
      </w: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trakcie pieszego poruszania się z grupą w terenie miejskim opiekunowie powinni tak podzielić obowiązki, by jeden z nich znajdował się na czele grupy i kierował nią, a drugi idąc na końcu zamykał ją,</w:t>
      </w: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opiekun zamykający grupę nie może dopuścić, by któryś z uczniów pozostał za nim,</w:t>
      </w: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obaj opiekunowie powinni poruszać się w granicach wzajemnego kontaktu wzrokowego, aby zapobiec zbytniemu rozciągnięciu grupy,</w:t>
      </w: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prowadzenie grup po ulicach, drogach i terenach publicznych powinno odbywać się zgodnie z przepisami ruchu drogowego,</w:t>
      </w: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szczególną ostrożność należy zachować przy przechodzeniu z grupą przez jezdnię, należy pamiętać, że przechodzenie powinno odbyć się w taki sposób, by cała grupa przekroczyła jezdnię razem</w:t>
      </w:r>
    </w:p>
    <w:p w:rsidR="002828FE" w:rsidRDefault="00597C77">
      <w:pPr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korzystania ze środków komunikacji miejskiej należy zadbać, by wszyscy uczestnicy wycieczki:</w:t>
      </w:r>
    </w:p>
    <w:p w:rsidR="002828FE" w:rsidRDefault="00597C77">
      <w:pPr>
        <w:numPr>
          <w:ilvl w:val="1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znajdowali się w jednym pojeździe lub w jednej jego części (dotyczy pociągu, tramwaju, metra), </w:t>
      </w:r>
    </w:p>
    <w:p w:rsidR="002828FE" w:rsidRDefault="00597C77">
      <w:pPr>
        <w:numPr>
          <w:ilvl w:val="1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znali nazwę przystanku, na którym grupa będzie wysiadać,</w:t>
      </w:r>
    </w:p>
    <w:p w:rsidR="002828FE" w:rsidRDefault="00597C77">
      <w:pPr>
        <w:numPr>
          <w:ilvl w:val="1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znali orientacyjny czas przejazdu lub ilość przystanków do przejechania,</w:t>
      </w:r>
    </w:p>
    <w:p w:rsidR="002828FE" w:rsidRDefault="00597C77">
      <w:pPr>
        <w:numPr>
          <w:ilvl w:val="1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posiadali ważne bilety na przejazd.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 !!! </w:t>
      </w:r>
      <w:r>
        <w:rPr>
          <w:rFonts w:ascii="Arial" w:hAnsi="Arial" w:cs="Arial"/>
          <w:sz w:val="22"/>
        </w:rPr>
        <w:br/>
        <w:t xml:space="preserve">     W ciągu ostatnich kilku lat, władze niektórych miast wprowadziły obowiązek korzystania z </w:t>
      </w:r>
      <w:r>
        <w:rPr>
          <w:rFonts w:ascii="Arial" w:hAnsi="Arial" w:cs="Arial"/>
          <w:sz w:val="22"/>
        </w:rPr>
        <w:lastRenderedPageBreak/>
        <w:t>usług miejscowych przewodników w trakcie ich zwiedzania. Fakt ten należy uwzględnić przygotowując wycieczkę szkolną.</w:t>
      </w:r>
    </w:p>
    <w:p w:rsidR="002828FE" w:rsidRDefault="002828FE">
      <w:pPr>
        <w:rPr>
          <w:sz w:val="20"/>
        </w:rPr>
      </w:pPr>
    </w:p>
    <w:p w:rsidR="002828FE" w:rsidRDefault="00597C7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WYCIECZKA PIESZA, NP. DO LASU</w:t>
      </w:r>
    </w:p>
    <w:p w:rsidR="002828FE" w:rsidRDefault="002828FE">
      <w:pPr>
        <w:rPr>
          <w:rFonts w:ascii="Arial" w:hAnsi="Arial" w:cs="Arial"/>
          <w:b/>
          <w:bCs/>
          <w:sz w:val="22"/>
        </w:rPr>
      </w:pP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liczebność do 30 uczniów - 2 opiekunów (może to być rodzic lub inna pełnoletnia osoba);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czasie marszu jeden opiekun prowadzi grupę, drugi idzie na końcu,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uczestnicy posiadają ubiór (a szczególnie buty) odpowiedni do miejsca i warunków atmosferycznych;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mieście poruszamy się po chodnikach, a poza miastem - lewą stroną drogi, pojedynczo, ustępując z drogi nadjeżdżającym pojazdom. Dwójkami poza miastem chodzimy wyłącznie po drogach o bardzo małym ruchu;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lesie poruszamy się po znakowanych szlakach turystycznych (na terenie parków narodowych lub krajobrazowych - wyłącznie) lub wyznaczonych ścieżkach;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opiekun powinien posiadać mapę, dobrze gdyby znał teren;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 wyruszeniem sprzed szkoły uczestnicy są poinformowani o zasadach poruszania się po drogach i po lesie;</w:t>
      </w:r>
    </w:p>
    <w:p w:rsidR="002828FE" w:rsidRDefault="00597C77">
      <w:pPr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należy zabrać apteczkę pierwszej pomocy.</w:t>
      </w:r>
    </w:p>
    <w:p w:rsidR="002828FE" w:rsidRDefault="002828FE">
      <w:pPr>
        <w:rPr>
          <w:sz w:val="20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WYCIECZKA W GÓRY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liczebność grupy - 1 opiekun na 10 uczestników;</w:t>
      </w: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odpowiedni ubiór - buty sznurowane, kurtka (ze względu na zmienność pogody w górach oraz spadek temperatury wraz ze wzrostem wysokości), rzeczy osobiste zabieramy w plecaku,</w:t>
      </w: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wszyscy uczestnicy wycieczki poruszają się wyłącznie po znakowanych szlakach - turystycznych;</w:t>
      </w: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początku i końcu kolumny idzie osoba dorosła;</w:t>
      </w: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uczestnicy wycieczki ustawieni są w ten sposób, że na początku (za przewodnikiem) ustawione są osoby słabsze kondycyjnie, a na końcu osoby najsilniejsze,</w:t>
      </w: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terenie Tatrzańskiego Parku Narodowego wycieczki prowadzą wyłącznie upoważnieni przewodnicy tatrzańscy;</w:t>
      </w:r>
    </w:p>
    <w:p w:rsidR="002828FE" w:rsidRDefault="00597C77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wyruszając w góry należy dokładnie zaplanować trasę, uwzględniając wiek, a także płeć uczestników - dla dzieci w wieku 12 - 13 lat nie powinna przekraczać 12 - 13 km, tj. 4-5 godz. marszu wraz z odpoczynkami </w:t>
      </w:r>
    </w:p>
    <w:p w:rsidR="002828FE" w:rsidRDefault="00597C77">
      <w:pPr>
        <w:numPr>
          <w:ilvl w:val="0"/>
          <w:numId w:val="35"/>
        </w:numPr>
        <w:rPr>
          <w:sz w:val="20"/>
        </w:rPr>
      </w:pPr>
      <w:r>
        <w:rPr>
          <w:rFonts w:ascii="Arial" w:hAnsi="Arial" w:cs="Arial"/>
          <w:sz w:val="22"/>
        </w:rPr>
        <w:t>na wędrówkę należy wyruszać wcześnie rano, aby przed zmrokiem dojść do miejsca noclegu.</w:t>
      </w:r>
    </w:p>
    <w:p w:rsidR="002828FE" w:rsidRDefault="002828FE"/>
    <w:p w:rsidR="002828FE" w:rsidRDefault="00597C7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WYCIECZKA ROWEROWA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liczebność - 2 opiekunów na grupę 10-13 uczniów (zgodnie z prawem o ruchu drogowym w kolumnie rowerów nie może jechać więcej niż 15 osób),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wszyscy uczniowie muszą posiadać kartę rowerową,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prowadzący wycieczkę jedzie na początku, za nim najsłabsi w grupie, następnie pozostali uczniowie, drugi opiekun jedzie na końcu grupy,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tempo jazdy powinno być dostosowane do możliwości najsłabszego uczestnika,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odstępy pomiędzy jadącymi do 5 m,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uczestnicy wycieczki jadą jeden za drugim (nie wolno jechać obok siebie), jak najbliżej prawej krawędzi drogi, zgodnie z przepisami ruchu drogowego,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opiekun wycieczki posiada apteczkę pierwszej pomocy oraz narzędzia do ewentualnej naprawy rowerów, pompkę,</w:t>
      </w:r>
    </w:p>
    <w:p w:rsidR="002828FE" w:rsidRDefault="00597C77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uczestnicy powinni posiadać ubiór odpowiedni do jazdy oraz kask ochronny na głowę,</w:t>
      </w:r>
    </w:p>
    <w:p w:rsidR="002828FE" w:rsidRDefault="00597C77">
      <w:pPr>
        <w:numPr>
          <w:ilvl w:val="0"/>
          <w:numId w:val="36"/>
        </w:numPr>
        <w:rPr>
          <w:sz w:val="20"/>
        </w:rPr>
      </w:pPr>
      <w:r>
        <w:rPr>
          <w:rFonts w:ascii="Arial" w:hAnsi="Arial" w:cs="Arial"/>
          <w:sz w:val="22"/>
        </w:rPr>
        <w:lastRenderedPageBreak/>
        <w:t>z boku tylnego bagażnika (z lewej strony) powinno być przymocowane tzw. ramię bezpieczeństwa z światłem odblaskowym na końcu</w:t>
      </w:r>
      <w:r>
        <w:rPr>
          <w:sz w:val="20"/>
        </w:rPr>
        <w:t>.</w:t>
      </w:r>
    </w:p>
    <w:p w:rsidR="002828FE" w:rsidRDefault="002828FE">
      <w:pPr>
        <w:rPr>
          <w:sz w:val="20"/>
        </w:rPr>
      </w:pPr>
    </w:p>
    <w:p w:rsidR="002828FE" w:rsidRDefault="00597C77">
      <w:pPr>
        <w:jc w:val="center"/>
        <w:rPr>
          <w:rFonts w:ascii="Arial" w:hAnsi="Arial" w:cs="Arial"/>
          <w:b/>
          <w:bCs/>
          <w:w w:val="116"/>
          <w:sz w:val="22"/>
        </w:rPr>
      </w:pPr>
      <w:r>
        <w:rPr>
          <w:rFonts w:ascii="Arial" w:hAnsi="Arial" w:cs="Arial"/>
          <w:b/>
          <w:bCs/>
          <w:w w:val="116"/>
          <w:sz w:val="22"/>
        </w:rPr>
        <w:t>VIII. POSTANOWIENIA KOŃCOWE.</w:t>
      </w:r>
    </w:p>
    <w:p w:rsidR="002828FE" w:rsidRDefault="002828FE">
      <w:pPr>
        <w:rPr>
          <w:rFonts w:ascii="Arial" w:hAnsi="Arial" w:cs="Arial"/>
          <w:b/>
          <w:bCs/>
          <w:w w:val="116"/>
          <w:sz w:val="22"/>
        </w:rPr>
      </w:pPr>
    </w:p>
    <w:p w:rsidR="002828FE" w:rsidRDefault="00597C77">
      <w:pPr>
        <w:rPr>
          <w:rFonts w:ascii="Arial" w:hAnsi="Arial" w:cs="Arial"/>
          <w:w w:val="106"/>
          <w:sz w:val="22"/>
          <w:szCs w:val="18"/>
        </w:rPr>
      </w:pPr>
      <w:r>
        <w:rPr>
          <w:rFonts w:ascii="Arial" w:hAnsi="Arial" w:cs="Arial"/>
          <w:w w:val="106"/>
          <w:sz w:val="22"/>
          <w:szCs w:val="18"/>
        </w:rPr>
        <w:t xml:space="preserve">1. Uczniowie, którzy nie uczestniczą w wycieczce klasowej organizowanej w dniach zajęć szkolnych mają obowiązek brać udział w zajęciach z klasą wskazaną przez dyrektora. </w:t>
      </w:r>
    </w:p>
    <w:p w:rsidR="002828FE" w:rsidRDefault="002828FE">
      <w:pPr>
        <w:rPr>
          <w:rFonts w:ascii="Arial" w:hAnsi="Arial" w:cs="Arial"/>
          <w:w w:val="106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6"/>
          <w:sz w:val="22"/>
          <w:szCs w:val="18"/>
        </w:rPr>
      </w:pPr>
      <w:r>
        <w:rPr>
          <w:rFonts w:ascii="Arial" w:hAnsi="Arial" w:cs="Arial"/>
          <w:w w:val="106"/>
          <w:sz w:val="22"/>
          <w:szCs w:val="18"/>
        </w:rPr>
        <w:t xml:space="preserve">2. Listę tych uczniów, wraz z rubrykami umożliwiającymi odnotowanie frekwencji, wychowawca dołącza do odpowiedniego dziennika klasowego. </w:t>
      </w:r>
    </w:p>
    <w:p w:rsidR="002828FE" w:rsidRDefault="002828FE">
      <w:pPr>
        <w:rPr>
          <w:rFonts w:ascii="Arial" w:hAnsi="Arial" w:cs="Arial"/>
          <w:w w:val="106"/>
          <w:sz w:val="22"/>
          <w:szCs w:val="18"/>
        </w:rPr>
      </w:pPr>
    </w:p>
    <w:p w:rsidR="002828FE" w:rsidRDefault="00597C77">
      <w:pPr>
        <w:rPr>
          <w:rFonts w:ascii="Arial" w:hAnsi="Arial" w:cs="Arial"/>
          <w:w w:val="106"/>
          <w:sz w:val="22"/>
          <w:szCs w:val="18"/>
        </w:rPr>
      </w:pPr>
      <w:r>
        <w:rPr>
          <w:rFonts w:ascii="Arial" w:hAnsi="Arial" w:cs="Arial"/>
          <w:w w:val="106"/>
          <w:sz w:val="22"/>
          <w:szCs w:val="18"/>
        </w:rPr>
        <w:t xml:space="preserve">3. W razie wypadku uczestników wycieczki stosuje się odpowiednio przepisy dotyczące postępowania w razie wypadków w szkołach i placówkach publicznych. </w:t>
      </w:r>
    </w:p>
    <w:p w:rsidR="002828FE" w:rsidRDefault="002828FE">
      <w:pPr>
        <w:rPr>
          <w:rFonts w:ascii="Arial" w:hAnsi="Arial" w:cs="Arial"/>
          <w:w w:val="106"/>
          <w:sz w:val="22"/>
          <w:szCs w:val="18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Jeżeli nie zostaną spełnione wszystkie wymogi organizacyjne dotyczące wycieczki, dyrektor szkoły lub upoważniona przez niego osoba może nie udzielić zgody na przeprowadzenie wycieczki. </w:t>
      </w:r>
    </w:p>
    <w:p w:rsidR="002828FE" w:rsidRDefault="002828FE">
      <w:pPr>
        <w:rPr>
          <w:rFonts w:ascii="Arial" w:hAnsi="Arial" w:cs="Arial"/>
          <w:sz w:val="22"/>
        </w:rPr>
      </w:pPr>
    </w:p>
    <w:p w:rsidR="002828FE" w:rsidRDefault="00597C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Wszystkie pisma wysłane w sprawie wycieczki powinny być podpisane przez kierownika wycieczki i zatwierdzone przez dyrektora szkoły.</w:t>
      </w: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2828FE">
      <w:pPr>
        <w:rPr>
          <w:rFonts w:ascii="Arial" w:hAnsi="Arial" w:cs="Arial"/>
          <w:i/>
          <w:iCs/>
          <w:sz w:val="20"/>
        </w:rPr>
      </w:pPr>
    </w:p>
    <w:p w:rsidR="002828FE" w:rsidRDefault="00597C77">
      <w:pPr>
        <w:rPr>
          <w:rFonts w:ascii="Arial" w:eastAsia="Arial Unicode MS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REGULAMIN WYCIECZKI SZKOLNEJ OPRACOWANO NA PODSTAWIE </w:t>
      </w:r>
    </w:p>
    <w:p w:rsidR="002828FE" w:rsidRDefault="00597C77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ROZPORZĄDZENIA MINISTRA EDUKACJI NARODOWEJ I SPORTU Z DNIA 8 LISTOPADA 2001 ROKU </w:t>
      </w:r>
      <w:r>
        <w:rPr>
          <w:rFonts w:ascii="Arial" w:hAnsi="Arial" w:cs="Arial"/>
          <w:i/>
          <w:iCs/>
          <w:sz w:val="20"/>
        </w:rPr>
        <w:br/>
        <w:t xml:space="preserve">w sprawie warunków i sposobu organizowania przez publiczne przedszkola , szkoły i placówki krajoznawstwa i turystyki ( DZ.U. Nr 135 z dnia 26 listopada 2001 roku pozycja 1516 ) </w:t>
      </w:r>
    </w:p>
    <w:p w:rsidR="002828FE" w:rsidRDefault="00597C77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ROZPORZĄDZENIA MINISTRA EDUKACJI NARODOWEJ I SPORTU Z DNIA 31 GRUDNIA 2002 ROKU </w:t>
      </w:r>
      <w:r>
        <w:rPr>
          <w:rFonts w:ascii="Arial" w:hAnsi="Arial" w:cs="Arial"/>
          <w:i/>
          <w:iCs/>
          <w:sz w:val="20"/>
        </w:rPr>
        <w:br/>
        <w:t>w sprawie bezpieczeństwa i higieny w publicznych i niepublicznych szkołach i placówkach ( DZ.U. Nr 6 z dnia 22 stycznia 2003 roku pozycja 69 )</w:t>
      </w:r>
    </w:p>
    <w:p w:rsidR="002828FE" w:rsidRDefault="00597C77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ROZPORZĄDZENIE RADY MINISTRÓW Z DNIA 6 MAJA 1997 ROKU </w:t>
      </w:r>
      <w:r>
        <w:rPr>
          <w:rFonts w:ascii="Arial" w:hAnsi="Arial" w:cs="Arial"/>
          <w:i/>
          <w:iCs/>
          <w:sz w:val="20"/>
        </w:rPr>
        <w:br/>
        <w:t xml:space="preserve">w sprawie określenia warunków bezpieczeństwa osób przebywających w górach, pływających, kąpiących się i uprawiających sporty wodne. </w:t>
      </w:r>
      <w:r>
        <w:rPr>
          <w:rFonts w:ascii="Arial" w:hAnsi="Arial" w:cs="Arial"/>
          <w:i/>
          <w:iCs/>
          <w:sz w:val="20"/>
        </w:rPr>
        <w:br/>
        <w:t>Załącznik nr 3 – Szczegółowe zasady organizowania wycieczek oraz zbiorowych imprez turystycznych i sportowych w górach ( DZ.U. Nr 57 z dnia 7 czerwca 1997 pozycja 358 )</w:t>
      </w:r>
    </w:p>
    <w:p w:rsidR="00CE0EAE" w:rsidRDefault="00597C77" w:rsidP="00CE0EAE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2"/>
          <w:szCs w:val="23"/>
        </w:rPr>
        <w:t>Rozporządzenia Ministra Spraw Wewnętrznych i Administracji z dnia 22 września 2005 r. (Dz. U. 188 poz.15 82)</w:t>
      </w:r>
    </w:p>
    <w:p w:rsidR="00CE0EAE" w:rsidRPr="00CE0EAE" w:rsidRDefault="00CE0EAE" w:rsidP="00CE0EAE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E0EAE">
        <w:rPr>
          <w:rFonts w:ascii="Arial" w:hAnsi="Arial" w:cs="Arial"/>
          <w:bCs/>
          <w:sz w:val="20"/>
          <w:szCs w:val="20"/>
        </w:rPr>
        <w:t>ROZPORZĄDZENIE</w:t>
      </w:r>
      <w:r>
        <w:rPr>
          <w:rFonts w:ascii="Arial" w:hAnsi="Arial" w:cs="Arial"/>
          <w:sz w:val="20"/>
        </w:rPr>
        <w:t xml:space="preserve"> </w:t>
      </w:r>
      <w:r w:rsidRPr="00CE0EAE">
        <w:rPr>
          <w:rFonts w:ascii="Arial" w:hAnsi="Arial" w:cs="Arial"/>
          <w:bCs/>
          <w:sz w:val="20"/>
          <w:szCs w:val="20"/>
        </w:rPr>
        <w:t xml:space="preserve">MINISTRA EDUKACJI NARODOWEJ </w:t>
      </w:r>
      <w:r w:rsidRPr="00CE0EAE">
        <w:rPr>
          <w:rFonts w:ascii="Arial" w:hAnsi="Arial" w:cs="Arial"/>
          <w:sz w:val="20"/>
          <w:szCs w:val="20"/>
        </w:rPr>
        <w:t>z dnia 28 sierpnia 2014 r.</w:t>
      </w:r>
      <w:r>
        <w:rPr>
          <w:rFonts w:ascii="Arial" w:hAnsi="Arial" w:cs="Arial"/>
          <w:sz w:val="20"/>
          <w:szCs w:val="20"/>
        </w:rPr>
        <w:t xml:space="preserve"> </w:t>
      </w:r>
      <w:r w:rsidRPr="00CE0EAE">
        <w:rPr>
          <w:rFonts w:ascii="Arial" w:hAnsi="Arial" w:cs="Arial"/>
          <w:bCs/>
          <w:sz w:val="20"/>
          <w:szCs w:val="20"/>
        </w:rPr>
        <w:t>zmieniające rozporządzenie w sprawie warunków i sposobu organizowania przez publiczne przedszkola,</w:t>
      </w:r>
      <w:r>
        <w:rPr>
          <w:rFonts w:ascii="Arial" w:hAnsi="Arial" w:cs="Arial"/>
          <w:sz w:val="20"/>
        </w:rPr>
        <w:t xml:space="preserve"> </w:t>
      </w:r>
      <w:r w:rsidRPr="00CE0EAE">
        <w:rPr>
          <w:rFonts w:ascii="TimesNewRomanPS-BoldMT" w:hAnsi="TimesNewRomanPS-BoldMT" w:cs="TimesNewRomanPS-BoldMT"/>
          <w:bCs/>
          <w:sz w:val="20"/>
          <w:szCs w:val="20"/>
        </w:rPr>
        <w:t>szkoły i placówki krajoznawstwa i turystyki</w:t>
      </w:r>
    </w:p>
    <w:p w:rsidR="002828FE" w:rsidRPr="00CE0EAE" w:rsidRDefault="00597C77" w:rsidP="00CE0EA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ZAŁĄCZNIKI:</w:t>
      </w:r>
    </w:p>
    <w:p w:rsidR="002828FE" w:rsidRDefault="002828FE">
      <w:pPr>
        <w:pStyle w:val="Styl"/>
        <w:widowControl/>
        <w:autoSpaceDE/>
        <w:autoSpaceDN/>
        <w:adjustRightInd/>
        <w:rPr>
          <w:rFonts w:ascii="Arial" w:hAnsi="Arial" w:cs="Arial"/>
        </w:rPr>
      </w:pPr>
    </w:p>
    <w:p w:rsidR="002828FE" w:rsidRDefault="00597C77">
      <w:pPr>
        <w:pStyle w:val="Styl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2828FE" w:rsidRDefault="00597C77">
      <w:pPr>
        <w:pStyle w:val="Nagwek5"/>
        <w:jc w:val="center"/>
      </w:pPr>
      <w:r>
        <w:t>KARTA   WYCIECZKI   /IMPREZY/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</w:rPr>
        <w:br/>
        <w:t xml:space="preserve">Cel i założenia programowe wycieczki ( imprezy ) </w:t>
      </w:r>
      <w:r>
        <w:rPr>
          <w:rFonts w:ascii="Arial" w:hAnsi="Arial" w:cs="Arial"/>
          <w:sz w:val="20"/>
        </w:rPr>
        <w:br/>
        <w:t xml:space="preserve">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br/>
        <w:t xml:space="preserve">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br/>
        <w:t xml:space="preserve">Trasa wycieczki ( imprezy ) </w:t>
      </w:r>
      <w:r>
        <w:rPr>
          <w:rFonts w:ascii="Arial" w:hAnsi="Arial" w:cs="Arial"/>
          <w:sz w:val="20"/>
        </w:rPr>
        <w:b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Termin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br/>
        <w:t xml:space="preserve">ilość dni . . . . . . . . . . . . . . . . . klasa / grupa / . . . . . . . . . . . . . </w:t>
      </w:r>
      <w:r>
        <w:rPr>
          <w:rFonts w:ascii="Arial" w:hAnsi="Arial" w:cs="Arial"/>
          <w:sz w:val="20"/>
        </w:rPr>
        <w:br/>
        <w:t xml:space="preserve">Liczba uczestników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br/>
        <w:t>Kierownik ( Imię i Nazwisko ) . . . . . . . . . . . . . . . . . . . . . . . . .  . . . . . . . . . . . . . . . . . . . . . . .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Liczba opiekunów . . . . . . . . . . . . . . . . . . . . . . </w:t>
      </w:r>
      <w:r>
        <w:rPr>
          <w:rFonts w:ascii="Arial" w:hAnsi="Arial" w:cs="Arial"/>
          <w:sz w:val="20"/>
        </w:rPr>
        <w:br/>
        <w:t xml:space="preserve">Środek lokomocji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OŚWIADCZENIE </w:t>
      </w:r>
      <w:r>
        <w:rPr>
          <w:rFonts w:ascii="Arial" w:hAnsi="Arial" w:cs="Arial"/>
          <w:sz w:val="20"/>
        </w:rPr>
        <w:br/>
        <w:t>Zobowiązuję się do przestrzegania przepisów dotyczących zasad bezpieczeństwa na wycieczkach i imprezach dla dzieci i młodzieży</w:t>
      </w:r>
      <w:r>
        <w:rPr>
          <w:rFonts w:ascii="Arial" w:hAnsi="Arial" w:cs="Arial"/>
          <w:sz w:val="20"/>
        </w:rPr>
        <w:br/>
        <w:t xml:space="preserve">Opiekunowie wycieczki / imprezy / ( Imiona i Nazwiska oraz podpisy ) 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 . . . . .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 . . . . .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 . . . . .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 . . . . .</w:t>
      </w:r>
    </w:p>
    <w:p w:rsidR="002828FE" w:rsidRDefault="00597C7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sz w:val="20"/>
        </w:rPr>
        <w:br/>
        <w:t>Kierownik wycieczki / imprezy /. . . . . . . . . . . . . . . . . . . . . . . . . . . . . . . . . . . . . . . . . . . . . . . . . . . . . . . . .</w:t>
      </w:r>
    </w:p>
    <w:p w:rsidR="002828FE" w:rsidRDefault="00597C77">
      <w:pPr>
        <w:pStyle w:val="Nagwek4"/>
        <w:rPr>
          <w:bCs w:val="0"/>
        </w:rPr>
      </w:pPr>
      <w:r>
        <w:rPr>
          <w:bCs w:val="0"/>
        </w:rPr>
        <w:lastRenderedPageBreak/>
        <w:t>HARMONOGRAM  WYCIECZKI /IMPREZY/</w:t>
      </w:r>
    </w:p>
    <w:p w:rsidR="002828FE" w:rsidRDefault="002828FE">
      <w:pPr>
        <w:rPr>
          <w:rFonts w:ascii="Arial" w:hAnsi="Arial" w:cs="Arial"/>
          <w:b/>
          <w:sz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900"/>
        <w:gridCol w:w="5040"/>
        <w:gridCol w:w="1800"/>
      </w:tblGrid>
      <w:tr w:rsidR="002828FE">
        <w:trPr>
          <w:cantSplit/>
        </w:trPr>
        <w:tc>
          <w:tcPr>
            <w:tcW w:w="1548" w:type="dxa"/>
          </w:tcPr>
          <w:p w:rsidR="002828FE" w:rsidRDefault="00597C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Data i godzina</w:t>
            </w:r>
          </w:p>
          <w:p w:rsidR="002828FE" w:rsidRDefault="00597C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wyjazdu Miejscowość</w:t>
            </w:r>
          </w:p>
        </w:tc>
        <w:tc>
          <w:tcPr>
            <w:tcW w:w="900" w:type="dxa"/>
          </w:tcPr>
          <w:p w:rsidR="002828FE" w:rsidRDefault="00597C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Ilość km </w:t>
            </w:r>
          </w:p>
        </w:tc>
        <w:tc>
          <w:tcPr>
            <w:tcW w:w="5040" w:type="dxa"/>
          </w:tcPr>
          <w:p w:rsidR="002828FE" w:rsidRDefault="002828FE">
            <w:pPr>
              <w:rPr>
                <w:rFonts w:ascii="Arial" w:hAnsi="Arial" w:cs="Arial"/>
                <w:bCs/>
                <w:sz w:val="20"/>
              </w:rPr>
            </w:pPr>
          </w:p>
          <w:p w:rsidR="002828FE" w:rsidRDefault="00597C77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Program</w:t>
            </w:r>
          </w:p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  <w:p w:rsidR="002828FE" w:rsidRDefault="002828FE">
            <w:pPr>
              <w:rPr>
                <w:rFonts w:ascii="Arial" w:hAnsi="Arial" w:cs="Arial"/>
                <w:bCs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</w:tcPr>
          <w:p w:rsidR="002828FE" w:rsidRDefault="00597C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Adres pobytu noclegowego i żywieniowego </w:t>
            </w:r>
          </w:p>
        </w:tc>
      </w:tr>
      <w:tr w:rsidR="002828FE">
        <w:trPr>
          <w:cantSplit/>
        </w:trPr>
        <w:tc>
          <w:tcPr>
            <w:tcW w:w="1548" w:type="dxa"/>
          </w:tcPr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</w:tcPr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  <w:p w:rsidR="002828FE" w:rsidRDefault="002828FE">
            <w:pPr>
              <w:rPr>
                <w:rFonts w:ascii="Arial" w:hAnsi="Arial" w:cs="Arial"/>
                <w:b/>
                <w:sz w:val="52"/>
              </w:rPr>
            </w:pPr>
          </w:p>
        </w:tc>
        <w:tc>
          <w:tcPr>
            <w:tcW w:w="1800" w:type="dxa"/>
          </w:tcPr>
          <w:p w:rsidR="002828FE" w:rsidRDefault="002828F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Adnotacja  organu prowadzącego lub  sprawującego nadzór pedagogiczny 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Zatwierdzam 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</w:t>
      </w:r>
    </w:p>
    <w:p w:rsidR="002828FE" w:rsidRDefault="00597C77">
      <w:pPr>
        <w:ind w:left="424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</w:t>
      </w:r>
    </w:p>
    <w:p w:rsidR="002828FE" w:rsidRDefault="00597C77">
      <w:pPr>
        <w:pStyle w:val="Nagwek2"/>
        <w:rPr>
          <w:bCs w:val="0"/>
          <w:w w:val="100"/>
          <w:szCs w:val="24"/>
        </w:rPr>
      </w:pPr>
      <w:r>
        <w:rPr>
          <w:bCs w:val="0"/>
          <w:w w:val="100"/>
          <w:szCs w:val="24"/>
        </w:rPr>
        <w:t>Syców, ............................................                            ………………………………………………………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(pieczęć i podpis dyrektora szkoły)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pStyle w:val="Nagwek5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ZAŁACZNIK nr 2</w:t>
      </w:r>
    </w:p>
    <w:p w:rsidR="002828FE" w:rsidRDefault="00597C7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LISTA   UCZESTNIKÓW  WYCIECZKI </w:t>
      </w:r>
      <w:r>
        <w:rPr>
          <w:rFonts w:ascii="Arial" w:hAnsi="Arial" w:cs="Arial"/>
          <w:b/>
          <w:sz w:val="20"/>
        </w:rPr>
        <w:t xml:space="preserve">         </w:t>
      </w:r>
    </w:p>
    <w:p w:rsidR="002828FE" w:rsidRDefault="002828FE">
      <w:pPr>
        <w:jc w:val="center"/>
        <w:rPr>
          <w:rFonts w:ascii="Arial" w:hAnsi="Arial" w:cs="Arial"/>
          <w:b/>
          <w:sz w:val="20"/>
        </w:rPr>
      </w:pPr>
    </w:p>
    <w:p w:rsidR="002828FE" w:rsidRDefault="00597C77">
      <w:pPr>
        <w:pStyle w:val="Nagwek2"/>
        <w:rPr>
          <w:bCs w:val="0"/>
          <w:w w:val="100"/>
          <w:szCs w:val="24"/>
        </w:rPr>
      </w:pPr>
      <w:r>
        <w:rPr>
          <w:bCs w:val="0"/>
          <w:w w:val="100"/>
          <w:szCs w:val="24"/>
        </w:rPr>
        <w:t xml:space="preserve"> WYCIECZKA    ORGANIZOWANA    DO  ____________________________________________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DNIU __________________</w:t>
      </w:r>
    </w:p>
    <w:p w:rsidR="002828FE" w:rsidRDefault="00597C77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1620"/>
        <w:gridCol w:w="1260"/>
        <w:gridCol w:w="2026"/>
        <w:gridCol w:w="1536"/>
      </w:tblGrid>
      <w:tr w:rsidR="002828FE">
        <w:tc>
          <w:tcPr>
            <w:tcW w:w="430" w:type="dxa"/>
          </w:tcPr>
          <w:p w:rsidR="002828FE" w:rsidRDefault="00597C77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340" w:type="dxa"/>
          </w:tcPr>
          <w:p w:rsidR="002828FE" w:rsidRDefault="00597C77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1620" w:type="dxa"/>
          </w:tcPr>
          <w:p w:rsidR="002828FE" w:rsidRDefault="00597C77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1260" w:type="dxa"/>
          </w:tcPr>
          <w:p w:rsidR="002828FE" w:rsidRDefault="00597C77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</w:t>
            </w:r>
          </w:p>
        </w:tc>
        <w:tc>
          <w:tcPr>
            <w:tcW w:w="2026" w:type="dxa"/>
          </w:tcPr>
          <w:p w:rsidR="002828FE" w:rsidRDefault="00597C77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  <w:tc>
          <w:tcPr>
            <w:tcW w:w="1536" w:type="dxa"/>
          </w:tcPr>
          <w:p w:rsidR="002828FE" w:rsidRDefault="00597C77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telefonu kontaktowego rodziców lub opiekunów prawnych</w:t>
            </w: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828FE">
        <w:tc>
          <w:tcPr>
            <w:tcW w:w="43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828FE" w:rsidRDefault="002828FE">
            <w:pPr>
              <w:pStyle w:val="Styl"/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2828FE" w:rsidRDefault="002828FE">
      <w:pPr>
        <w:pStyle w:val="Nagwek2"/>
        <w:rPr>
          <w:b w:val="0"/>
          <w:bCs w:val="0"/>
          <w:w w:val="100"/>
          <w:szCs w:val="24"/>
        </w:rPr>
      </w:pPr>
    </w:p>
    <w:p w:rsidR="002828FE" w:rsidRDefault="002828FE"/>
    <w:p w:rsidR="002828FE" w:rsidRDefault="002828FE"/>
    <w:p w:rsidR="002828FE" w:rsidRDefault="002828FE">
      <w:pPr>
        <w:pStyle w:val="Nagwek2"/>
        <w:rPr>
          <w:b w:val="0"/>
          <w:bCs w:val="0"/>
          <w:w w:val="100"/>
          <w:szCs w:val="24"/>
        </w:rPr>
      </w:pPr>
    </w:p>
    <w:p w:rsidR="002828FE" w:rsidRDefault="002828FE"/>
    <w:p w:rsidR="002828FE" w:rsidRDefault="00597C77">
      <w:pPr>
        <w:pStyle w:val="Nagwek2"/>
        <w:rPr>
          <w:b w:val="0"/>
          <w:bCs w:val="0"/>
          <w:w w:val="100"/>
          <w:szCs w:val="24"/>
        </w:rPr>
      </w:pPr>
      <w:r>
        <w:rPr>
          <w:b w:val="0"/>
          <w:bCs w:val="0"/>
          <w:w w:val="100"/>
          <w:szCs w:val="24"/>
        </w:rPr>
        <w:t xml:space="preserve">                                                                                  .......................................................</w:t>
      </w:r>
    </w:p>
    <w:p w:rsidR="002828FE" w:rsidRDefault="00597C77">
      <w:pPr>
        <w:pStyle w:val="Nagwek2"/>
        <w:rPr>
          <w:b w:val="0"/>
          <w:bCs w:val="0"/>
          <w:w w:val="100"/>
          <w:szCs w:val="24"/>
        </w:rPr>
      </w:pPr>
      <w:r>
        <w:rPr>
          <w:b w:val="0"/>
          <w:bCs w:val="0"/>
          <w:w w:val="100"/>
          <w:szCs w:val="24"/>
        </w:rPr>
        <w:t xml:space="preserve">Syców, ..............        </w:t>
      </w:r>
      <w:r w:rsidR="00CE0EAE">
        <w:rPr>
          <w:b w:val="0"/>
          <w:bCs w:val="0"/>
          <w:w w:val="100"/>
          <w:szCs w:val="24"/>
        </w:rPr>
        <w:t xml:space="preserve">             </w:t>
      </w:r>
      <w:r>
        <w:rPr>
          <w:b w:val="0"/>
          <w:bCs w:val="0"/>
          <w:w w:val="100"/>
          <w:szCs w:val="24"/>
        </w:rPr>
        <w:t xml:space="preserve">        </w:t>
      </w:r>
      <w:r w:rsidR="00CE0EAE">
        <w:rPr>
          <w:b w:val="0"/>
          <w:bCs w:val="0"/>
          <w:w w:val="100"/>
          <w:szCs w:val="24"/>
        </w:rPr>
        <w:t xml:space="preserve">                </w:t>
      </w:r>
      <w:r>
        <w:rPr>
          <w:b w:val="0"/>
          <w:bCs w:val="0"/>
          <w:w w:val="100"/>
          <w:szCs w:val="24"/>
        </w:rPr>
        <w:t xml:space="preserve">      Pieczęć i podpis higienistki szkolnej</w:t>
      </w:r>
      <w:r w:rsidR="00CE0EAE">
        <w:rPr>
          <w:b w:val="0"/>
          <w:bCs w:val="0"/>
          <w:w w:val="100"/>
          <w:szCs w:val="24"/>
        </w:rPr>
        <w:t xml:space="preserve"> lub wychowawcy</w:t>
      </w:r>
    </w:p>
    <w:p w:rsidR="002828FE" w:rsidRDefault="002828FE">
      <w:pPr>
        <w:pStyle w:val="Nagwek2"/>
        <w:rPr>
          <w:b w:val="0"/>
          <w:bCs w:val="0"/>
          <w:w w:val="100"/>
          <w:szCs w:val="24"/>
        </w:rPr>
      </w:pPr>
    </w:p>
    <w:p w:rsidR="002828FE" w:rsidRDefault="002828FE"/>
    <w:p w:rsidR="002828FE" w:rsidRDefault="00597C77">
      <w:pPr>
        <w:pStyle w:val="Nagwek2"/>
        <w:rPr>
          <w:b w:val="0"/>
          <w:bCs w:val="0"/>
          <w:w w:val="100"/>
          <w:szCs w:val="24"/>
        </w:rPr>
      </w:pPr>
      <w:r>
        <w:rPr>
          <w:b w:val="0"/>
          <w:bCs w:val="0"/>
          <w:w w:val="100"/>
          <w:szCs w:val="24"/>
        </w:rPr>
        <w:lastRenderedPageBreak/>
        <w:t>ZAŁĄCZNIK nr 3</w:t>
      </w:r>
    </w:p>
    <w:p w:rsidR="002828FE" w:rsidRDefault="002828FE">
      <w:pPr>
        <w:rPr>
          <w:rFonts w:ascii="Arial" w:hAnsi="Arial" w:cs="Arial"/>
          <w:b/>
        </w:rPr>
      </w:pPr>
    </w:p>
    <w:p w:rsidR="002828FE" w:rsidRDefault="00597C77">
      <w:pPr>
        <w:pStyle w:val="Nagwek4"/>
        <w:rPr>
          <w:bCs w:val="0"/>
        </w:rPr>
      </w:pPr>
      <w:r>
        <w:rPr>
          <w:bCs w:val="0"/>
        </w:rPr>
        <w:t>PISEMNA   ZGODA   RODZICÓW   /OPIEKUNÓW/</w:t>
      </w: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 niżej podpisana /</w:t>
      </w:r>
      <w:proofErr w:type="spellStart"/>
      <w:r>
        <w:rPr>
          <w:rFonts w:ascii="Arial" w:hAnsi="Arial" w:cs="Arial"/>
          <w:b/>
          <w:sz w:val="20"/>
        </w:rPr>
        <w:t>ny</w:t>
      </w:r>
      <w:proofErr w:type="spellEnd"/>
      <w:r>
        <w:rPr>
          <w:rFonts w:ascii="Arial" w:hAnsi="Arial" w:cs="Arial"/>
          <w:b/>
          <w:sz w:val="20"/>
        </w:rPr>
        <w:t xml:space="preserve"> /   wyrażam  zgodę  na  uczestnictwo  mojego dziecka  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--------------------------------------------------------------------------------------------                             --------------------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Imię   i   Nazwisko dziecka                                                           klasa 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organizowanej przez szkołę wycieczce, która odbędzie się w dniu ___________________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Jednocześnie oświadczam, że stan zdrowia mojego dziecka pozwala na uczestniczenie w tej wycieczce. 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Zobowiązuję się do zapewnienia jego bezpieczeństwa w drodze pomiędzy miejscem zbiórki /szkoła, parking przy Straży Pożarnej/ i rozwiązaniem wycieczki,  a domem  oraz do pokrycia kosztów związanych z udziałem w wycieczce.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Biorę odpowiedzialność finansową za szkody materialne wynikające z nie przestrzegania regulaminu wycieczki  spowodowane przez moje dziecko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Syców ,dnia __________                                              ------------------------------------------------------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czytelny podpis rodzica /opiekuna/</w:t>
      </w:r>
    </w:p>
    <w:p w:rsidR="002828FE" w:rsidRDefault="002828FE">
      <w:pPr>
        <w:pStyle w:val="Nagwek4"/>
      </w:pPr>
    </w:p>
    <w:p w:rsidR="002828FE" w:rsidRDefault="002828FE">
      <w:pPr>
        <w:pStyle w:val="Nagwek4"/>
      </w:pPr>
    </w:p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/>
    <w:p w:rsidR="002828FE" w:rsidRDefault="002828FE">
      <w:pPr>
        <w:pStyle w:val="Nagwek4"/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4</w:t>
      </w: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pStyle w:val="Nagwek4"/>
        <w:rPr>
          <w:bCs w:val="0"/>
        </w:rPr>
      </w:pPr>
      <w:r>
        <w:rPr>
          <w:bCs w:val="0"/>
        </w:rPr>
        <w:t xml:space="preserve">OŚWIADCZENIE   OPIEKUNÓW   </w:t>
      </w:r>
    </w:p>
    <w:p w:rsidR="002828FE" w:rsidRDefault="00597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 SPRAWIE   BEZPIECZEŃSTWA   UCZNIÓW</w:t>
      </w:r>
    </w:p>
    <w:p w:rsidR="002828FE" w:rsidRDefault="002828FE">
      <w:pPr>
        <w:rPr>
          <w:rFonts w:ascii="Arial" w:hAnsi="Arial" w:cs="Arial"/>
        </w:rPr>
      </w:pPr>
    </w:p>
    <w:p w:rsidR="002828FE" w:rsidRDefault="002828FE">
      <w:pPr>
        <w:rPr>
          <w:rFonts w:ascii="Arial" w:hAnsi="Arial" w:cs="Arial"/>
        </w:rPr>
      </w:pPr>
    </w:p>
    <w:p w:rsidR="002828FE" w:rsidRDefault="00597C77">
      <w:pPr>
        <w:pStyle w:val="Nagwek4"/>
        <w:rPr>
          <w:bCs w:val="0"/>
        </w:rPr>
      </w:pPr>
      <w:r>
        <w:rPr>
          <w:bCs w:val="0"/>
        </w:rPr>
        <w:t>DEKLARACJA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pStyle w:val="Nagwek7"/>
      </w:pPr>
      <w:r>
        <w:t>W sprawie ochrony zdrowia i życia dziecka na: wycieczkach</w:t>
      </w:r>
    </w:p>
    <w:p w:rsidR="002828FE" w:rsidRDefault="002828FE">
      <w:pPr>
        <w:rPr>
          <w:rFonts w:ascii="Arial" w:hAnsi="Arial" w:cs="Arial"/>
          <w:b/>
          <w:sz w:val="20"/>
          <w:u w:val="single"/>
        </w:rPr>
      </w:pP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W  poczuciu pełnej odpowiedzialności przed własnym sumieniem, rodzicami i społeczeństwem za bezpieczeństwo zdrowia i życia powierzonych mej opiece dzieci na     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_________________________________________________________________________________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organizowanej przez    _____________________________________________________________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pStyle w:val="Tekstpodstawowy3"/>
      </w:pPr>
      <w:r>
        <w:t xml:space="preserve"> w okresie od   dnia ____________      do dnia  _____________            </w:t>
      </w:r>
    </w:p>
    <w:p w:rsidR="002828FE" w:rsidRDefault="002828FE">
      <w:pPr>
        <w:pStyle w:val="Tekstpodstawowy3"/>
      </w:pPr>
    </w:p>
    <w:p w:rsidR="002828FE" w:rsidRDefault="00597C77">
      <w:pPr>
        <w:pStyle w:val="Tekstpodstawowy3"/>
      </w:pPr>
      <w:r>
        <w:t>oświadczam co następuje: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a)  z należytą uwagą  i zrozumieniem zapoznałem /łam / się ze wszystkimi przepisami dotyczącymi bezpieczeństwa zdrowia i życia dzieci i młodzieży;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b)  zobowiązuję się do skrupulatnego przestrzegania i stosowania zawartych w przepisach wskazówek i metod w czasie pełnienia przeze mnie obowiązków opiekuna.</w:t>
      </w:r>
    </w:p>
    <w:p w:rsidR="002828FE" w:rsidRDefault="00597C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</w:p>
    <w:p w:rsidR="002828FE" w:rsidRDefault="00597C7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</w:p>
    <w:p w:rsidR="002828FE" w:rsidRDefault="00597C7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Syców, </w:t>
      </w:r>
      <w:r>
        <w:rPr>
          <w:rFonts w:ascii="Arial" w:hAnsi="Arial" w:cs="Arial"/>
          <w:b/>
          <w:sz w:val="20"/>
        </w:rPr>
        <w:t>dnia ,</w:t>
      </w:r>
      <w:r>
        <w:rPr>
          <w:rFonts w:ascii="Arial" w:hAnsi="Arial" w:cs="Arial"/>
          <w:sz w:val="20"/>
        </w:rPr>
        <w:t xml:space="preserve"> ________________                                          ________________________________</w:t>
      </w:r>
    </w:p>
    <w:p w:rsidR="002828FE" w:rsidRDefault="00597C77">
      <w:pPr>
        <w:pStyle w:val="Nagwek9"/>
      </w:pPr>
      <w:r>
        <w:t>Czytelny podpis opiekuna</w:t>
      </w: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pStyle w:val="Nagwek4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ZAŁĄCZNIK nr  5 </w:t>
      </w:r>
    </w:p>
    <w:p w:rsidR="002828FE" w:rsidRDefault="00597C77">
      <w:pPr>
        <w:pStyle w:val="Nagwek4"/>
        <w:rPr>
          <w:b w:val="0"/>
          <w:bCs w:val="0"/>
          <w:sz w:val="20"/>
        </w:rPr>
      </w:pPr>
      <w:r>
        <w:t>REGULAMIN WYCIECZKI</w:t>
      </w:r>
    </w:p>
    <w:p w:rsidR="002828FE" w:rsidRDefault="00597C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     Zachowanie człowieka w miejscach publicznych daje świadectwo o jego kulturze, może mieć również wpływ na bezpieczeństwo innych osób. Dlatego każdy uczestnik wycieczki zobowiązany jest :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Zachowywać się w sposób zdyscyplinowany i kulturalny.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Stosować się do poleceń, zakazów i nakazów wydawanych przez opiekunów lub przewodników.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oddalać się od grupy bez uprzedniego zgłoszenia opiekunowi i uzyskania od niego odpowiedniego zezwolenia.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Przestrzegać przepisów ruchu drogowego i zachowywać ostrożność na ulicach i w miejscach, w których może grozić jakiekolwiek niebezpieczeństwo. 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Kulturalnie odnosić się do opiekunów, kolegów i innych osób. 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Traktować z należytym respektem obiekty zabytkowe i eksponaty muzealne.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śmiecić, nie niszczyć zieleni, nie płoszyć zwierząt. 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czasie trwania wycieczki należy dbać o dobre imię własne i szkoły. 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Wszystkie zagrożenia mające wpływ na bezpieczeństwo uczestników należy zgłaszać opiekunom.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sporządzone zniszczenie lub uszkodzenie sprzętu uczestnik ponosi koszty. </w:t>
      </w:r>
    </w:p>
    <w:p w:rsidR="002828FE" w:rsidRDefault="00597C77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miejscach noclegowych postępować zgodnie z obowiązującym tam regulaminem, przestrzegać godzin ciszy nocnej. </w:t>
      </w:r>
    </w:p>
    <w:p w:rsidR="002828FE" w:rsidRDefault="002828FE">
      <w:pPr>
        <w:spacing w:before="100" w:beforeAutospacing="1" w:after="100" w:afterAutospacing="1"/>
        <w:ind w:left="360"/>
        <w:rPr>
          <w:rFonts w:ascii="Arial" w:hAnsi="Arial" w:cs="Arial"/>
          <w:sz w:val="20"/>
        </w:rPr>
      </w:pPr>
    </w:p>
    <w:p w:rsidR="002828FE" w:rsidRDefault="00597C7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ZOBOWIĄZANIE </w:t>
      </w:r>
      <w:r>
        <w:rPr>
          <w:rFonts w:ascii="Arial" w:hAnsi="Arial" w:cs="Arial"/>
          <w:b/>
          <w:bCs/>
        </w:rPr>
        <w:br/>
        <w:t>     Zobowiązuję się do przestrzegania regulaminu wycieczki, co potwierdzam własnym podpisem.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</w:rPr>
        <w:br/>
      </w:r>
      <w:proofErr w:type="spellStart"/>
      <w:r>
        <w:rPr>
          <w:rFonts w:ascii="Arial" w:hAnsi="Arial" w:cs="Arial"/>
          <w:sz w:val="20"/>
        </w:rPr>
        <w:t>Lp</w:t>
      </w:r>
      <w:proofErr w:type="spellEnd"/>
      <w:r>
        <w:rPr>
          <w:rFonts w:ascii="Arial" w:hAnsi="Arial" w:cs="Arial"/>
          <w:sz w:val="20"/>
        </w:rPr>
        <w:t>     Nazwisko i Imię ucznia - podpis</w:t>
      </w:r>
    </w:p>
    <w:p w:rsidR="002828FE" w:rsidRDefault="002828FE">
      <w:pPr>
        <w:rPr>
          <w:rFonts w:ascii="Arial" w:hAnsi="Arial" w:cs="Arial"/>
          <w:b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6</w:t>
      </w:r>
    </w:p>
    <w:p w:rsidR="002828FE" w:rsidRDefault="002828FE">
      <w:pPr>
        <w:rPr>
          <w:rFonts w:ascii="Arial" w:hAnsi="Arial" w:cs="Arial"/>
          <w:sz w:val="20"/>
        </w:rPr>
      </w:pPr>
    </w:p>
    <w:p w:rsidR="002828FE" w:rsidRDefault="0059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4"/>
        </w:rPr>
      </w:pPr>
      <w:r>
        <w:rPr>
          <w:rFonts w:ascii="Arial" w:hAnsi="Arial" w:cs="Arial"/>
          <w:b/>
          <w:bCs/>
          <w:szCs w:val="34"/>
        </w:rPr>
        <w:t>Instrukcja bezpiecze</w:t>
      </w:r>
      <w:r>
        <w:rPr>
          <w:rFonts w:ascii="Arial" w:hAnsi="Arial" w:cs="Arial"/>
          <w:szCs w:val="34"/>
        </w:rPr>
        <w:t>ń</w:t>
      </w:r>
      <w:r>
        <w:rPr>
          <w:rFonts w:ascii="Arial" w:hAnsi="Arial" w:cs="Arial"/>
          <w:b/>
          <w:bCs/>
          <w:szCs w:val="34"/>
        </w:rPr>
        <w:t>stwa</w:t>
      </w:r>
    </w:p>
    <w:p w:rsidR="002828FE" w:rsidRDefault="0059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4"/>
        </w:rPr>
      </w:pPr>
      <w:r>
        <w:rPr>
          <w:rFonts w:ascii="Arial" w:hAnsi="Arial" w:cs="Arial"/>
          <w:b/>
          <w:bCs/>
          <w:szCs w:val="34"/>
        </w:rPr>
        <w:t>dla opiekuna szkolnej wycieczki autokarowej</w:t>
      </w:r>
    </w:p>
    <w:p w:rsidR="002828FE" w:rsidRDefault="00282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4"/>
        </w:rPr>
      </w:pPr>
    </w:p>
    <w:p w:rsidR="002828FE" w:rsidRDefault="002828FE">
      <w:pPr>
        <w:autoSpaceDE w:val="0"/>
        <w:autoSpaceDN w:val="0"/>
        <w:adjustRightInd w:val="0"/>
        <w:jc w:val="center"/>
        <w:rPr>
          <w:rFonts w:ascii="Arial" w:hAnsi="Arial" w:cs="Arial"/>
          <w:szCs w:val="34"/>
        </w:rPr>
      </w:pPr>
    </w:p>
    <w:p w:rsidR="002828FE" w:rsidRDefault="00597C77">
      <w:pPr>
        <w:pStyle w:val="Nagwek5"/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Czynności przed rozpoczęciem podróży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>1. S</w:t>
      </w:r>
      <w:r>
        <w:rPr>
          <w:rFonts w:ascii="Arial" w:hAnsi="Arial" w:cs="Arial"/>
          <w:sz w:val="22"/>
          <w:szCs w:val="19"/>
        </w:rPr>
        <w:t>prawdzić obecność wyjeżdżających, według listy.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sz w:val="22"/>
          <w:szCs w:val="19"/>
        </w:rPr>
        <w:t>Upewnić się, czy wszyscy uczestnicy wycieczki posiadają ważne dokumenty (w tym uprawniające do przekraczania granicy państwowej w przypadku wycieczki zagranicznej).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3. </w:t>
      </w:r>
      <w:r>
        <w:rPr>
          <w:rFonts w:ascii="Arial" w:hAnsi="Arial" w:cs="Arial"/>
          <w:sz w:val="22"/>
          <w:szCs w:val="19"/>
        </w:rPr>
        <w:t>Sprawdzić, czy uczestnicy wycieczki nie mają przeciwwskazania do podróżowania środkami lokomocji(choroba lokomocyjna i inne schorzenia) oraz czy posiadają ze sobą zaordynowane przez lekarza leki.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4. </w:t>
      </w:r>
      <w:r>
        <w:rPr>
          <w:rFonts w:ascii="Arial" w:hAnsi="Arial" w:cs="Arial"/>
          <w:sz w:val="22"/>
          <w:szCs w:val="19"/>
        </w:rPr>
        <w:t>Dopilnować umieszczenia bagażu w schowkach i rozmieszczenia uczestników wycieczki na uzgodnionych wcześniej miejscach w autokarze. Opiekunowie powinni zająć miejsca przy drzwiach.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5. </w:t>
      </w:r>
      <w:r>
        <w:rPr>
          <w:rFonts w:ascii="Arial" w:hAnsi="Arial" w:cs="Arial"/>
          <w:sz w:val="22"/>
          <w:szCs w:val="19"/>
        </w:rPr>
        <w:t>Ustalić gdzie znajduje się: podręczna apteczka (jej wyposażenie), gaśnice i wyjścia bezpieczeństwa.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6. </w:t>
      </w:r>
      <w:r>
        <w:rPr>
          <w:rFonts w:ascii="Arial" w:hAnsi="Arial" w:cs="Arial"/>
          <w:sz w:val="22"/>
          <w:szCs w:val="19"/>
        </w:rPr>
        <w:t>Zabrać do autokaru pojemnik z woda, papier higieniczny, chusteczki higieniczne, woreczki foliowe do utrzymania czystości.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7. </w:t>
      </w:r>
      <w:r>
        <w:rPr>
          <w:rFonts w:ascii="Arial" w:hAnsi="Arial" w:cs="Arial"/>
          <w:sz w:val="22"/>
          <w:szCs w:val="19"/>
        </w:rPr>
        <w:t>Upewnić się, czy w autokarze jest dostępny telefon komórkowy ( międzynarodowy nr telefonu ratunkowego - 112 ).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8. </w:t>
      </w:r>
      <w:r>
        <w:rPr>
          <w:rFonts w:ascii="Arial" w:hAnsi="Arial" w:cs="Arial"/>
          <w:sz w:val="22"/>
          <w:szCs w:val="19"/>
        </w:rPr>
        <w:t>W razie wątpliwości co do stanu technicznego autokaru i stanu trzeźwości kierowców, wezwać Policję (tel. 997).</w:t>
      </w:r>
    </w:p>
    <w:p w:rsidR="002828FE" w:rsidRDefault="002828FE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:rsidR="002828FE" w:rsidRDefault="00597C77">
      <w:pPr>
        <w:pStyle w:val="Nagwek5"/>
        <w:autoSpaceDE w:val="0"/>
        <w:autoSpaceDN w:val="0"/>
        <w:adjustRightInd w:val="0"/>
        <w:rPr>
          <w:szCs w:val="23"/>
        </w:rPr>
      </w:pPr>
      <w:r>
        <w:rPr>
          <w:szCs w:val="23"/>
        </w:rPr>
        <w:t>II Czynności w trakcie podróży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1. W czasie jazdy zabronić uczestnikom wycieczki: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palenia tytoniu, spożywania alkoholu i innych używek,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przemieszczania się po autokarze i podróżowania w pozycji stojącej,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blokowania zamków, otwierania drzwi i samowolnego otwierania okien w czasie podróży,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wyrzucania jakichkolwiek przedmiotów z pojazdu i rzucania przedmiotami.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2. Podczas jazdy trwającej kilka godzin zarządzić jedną przerwę (20-30 min) przeznaczoną na tzw. „rozprostowanie kości”, spożycie posiłku oraz toaletę i przewietrzenia autokaru.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3. W czasie postoju (wyłącznie na parkingu lub stacji benzynowej) zabronić uczestnikom wycieczki: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wchodzenia na jezdnię,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przechodzenia na drugą stronę jezdni,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· dopilnować, aby podczas wsiadania i wysiadania dzieci włączone były światła awaryjne.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4. Po każdym zakończonym postoju sprawdzić obecność.</w:t>
      </w:r>
    </w:p>
    <w:p w:rsidR="002828FE" w:rsidRDefault="002828FE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III Czynności po zakończeniu podróży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1. </w:t>
      </w:r>
      <w:r>
        <w:rPr>
          <w:rFonts w:ascii="Arial" w:hAnsi="Arial" w:cs="Arial"/>
          <w:sz w:val="22"/>
          <w:szCs w:val="19"/>
        </w:rPr>
        <w:t>Omówić z uczestnikami wycieczki jej przebieg, ze szczególnym uwzględnieniem ewentualnych niepoprawnych zachowań lub naruszeń zasad bezpieczeństwa.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sz w:val="22"/>
          <w:szCs w:val="19"/>
        </w:rPr>
        <w:t>Dopilnować, czy zostały zabrane bagaże i rzeczy osobiste uczestników, czy pozostawiono ład i porządek oraz czy nie dokonano uszkodzeń.</w:t>
      </w:r>
    </w:p>
    <w:p w:rsidR="002828FE" w:rsidRDefault="002828FE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IV Postępowanie w przypadku awarii, pożaru, wypadku, lub innych zagrożeń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1. </w:t>
      </w:r>
      <w:r>
        <w:rPr>
          <w:rFonts w:ascii="Arial" w:hAnsi="Arial" w:cs="Arial"/>
          <w:sz w:val="22"/>
          <w:szCs w:val="19"/>
        </w:rPr>
        <w:t>W przypadku awarii pojazdu, kolizji, wypadku, powstania pożaru, ewakuować uczestników wycieczki w bezpieczne miejsce, z wykorzystaniem wyjść bezpieczeństwa, jeżeli zajdzie taka potrzeba.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sz w:val="22"/>
          <w:szCs w:val="19"/>
        </w:rPr>
        <w:t>W razie potrzeby udzielić pierwszej pomocy przedlekarskiej.</w:t>
      </w:r>
    </w:p>
    <w:p w:rsidR="002828FE" w:rsidRDefault="00597C77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3. W razie konieczności angażowania służb ratunkowych, korzystać z międzynarodowego numeru telefonu komórkowego - 112.</w:t>
      </w:r>
    </w:p>
    <w:p w:rsidR="00597C77" w:rsidRDefault="00597C77">
      <w:pPr>
        <w:rPr>
          <w:rFonts w:ascii="Arial" w:hAnsi="Arial" w:cs="Arial"/>
          <w:sz w:val="22"/>
        </w:rPr>
      </w:pPr>
    </w:p>
    <w:sectPr w:rsidR="0059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498"/>
    <w:multiLevelType w:val="singleLevel"/>
    <w:tmpl w:val="EB747FF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>
    <w:nsid w:val="054D1B02"/>
    <w:multiLevelType w:val="hybridMultilevel"/>
    <w:tmpl w:val="C52485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59E4"/>
    <w:multiLevelType w:val="hybridMultilevel"/>
    <w:tmpl w:val="7C54348C"/>
    <w:lvl w:ilvl="0" w:tplc="320C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02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43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09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83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B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4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4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26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45B30"/>
    <w:multiLevelType w:val="hybridMultilevel"/>
    <w:tmpl w:val="28826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A47CE"/>
    <w:multiLevelType w:val="hybridMultilevel"/>
    <w:tmpl w:val="F4D2A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6755B"/>
    <w:multiLevelType w:val="hybridMultilevel"/>
    <w:tmpl w:val="FCAE3E22"/>
    <w:lvl w:ilvl="0" w:tplc="09B6F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CC9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D8F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8E0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703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98A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7AF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548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A7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7605D"/>
    <w:multiLevelType w:val="hybridMultilevel"/>
    <w:tmpl w:val="1B82C6EE"/>
    <w:lvl w:ilvl="0" w:tplc="0FF6A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C6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EC2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C4E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B20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301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8C8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8F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DAF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253B"/>
    <w:multiLevelType w:val="hybridMultilevel"/>
    <w:tmpl w:val="1EDAE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42A4D"/>
    <w:multiLevelType w:val="hybridMultilevel"/>
    <w:tmpl w:val="1CD21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26FBA"/>
    <w:multiLevelType w:val="hybridMultilevel"/>
    <w:tmpl w:val="EF40192C"/>
    <w:lvl w:ilvl="0" w:tplc="EDFE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E0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46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4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2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1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60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AF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69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A3DA7"/>
    <w:multiLevelType w:val="singleLevel"/>
    <w:tmpl w:val="E214AE3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1">
    <w:nsid w:val="261410DB"/>
    <w:multiLevelType w:val="hybridMultilevel"/>
    <w:tmpl w:val="958E0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56E3F"/>
    <w:multiLevelType w:val="hybridMultilevel"/>
    <w:tmpl w:val="7A5A6626"/>
    <w:lvl w:ilvl="0" w:tplc="28CED3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C0F3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56E39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6033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0E69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1098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982C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0A0F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EB0B3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B5E6CE2"/>
    <w:multiLevelType w:val="hybridMultilevel"/>
    <w:tmpl w:val="B1F0EEB8"/>
    <w:lvl w:ilvl="0" w:tplc="D506E9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w w:val="1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574D5"/>
    <w:multiLevelType w:val="hybridMultilevel"/>
    <w:tmpl w:val="DA847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02417"/>
    <w:multiLevelType w:val="hybridMultilevel"/>
    <w:tmpl w:val="608A2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C59E2"/>
    <w:multiLevelType w:val="hybridMultilevel"/>
    <w:tmpl w:val="058067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56EF2"/>
    <w:multiLevelType w:val="hybridMultilevel"/>
    <w:tmpl w:val="2FC87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308F2"/>
    <w:multiLevelType w:val="hybridMultilevel"/>
    <w:tmpl w:val="C4C42234"/>
    <w:lvl w:ilvl="0" w:tplc="892A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9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A8D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786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8E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AC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60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43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6F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B6C46"/>
    <w:multiLevelType w:val="hybridMultilevel"/>
    <w:tmpl w:val="2DF80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8546D"/>
    <w:multiLevelType w:val="hybridMultilevel"/>
    <w:tmpl w:val="455C5E9A"/>
    <w:lvl w:ilvl="0" w:tplc="C4A0D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6CD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707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A85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3E8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FEA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6EA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FC1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56C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41DEF"/>
    <w:multiLevelType w:val="hybridMultilevel"/>
    <w:tmpl w:val="3D9ACA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704C6"/>
    <w:multiLevelType w:val="hybridMultilevel"/>
    <w:tmpl w:val="7A5A6626"/>
    <w:lvl w:ilvl="0" w:tplc="28CED3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C0F3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56E39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6033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0E69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1098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982C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0A0F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EB0B3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A8341FF"/>
    <w:multiLevelType w:val="hybridMultilevel"/>
    <w:tmpl w:val="08CCFF06"/>
    <w:lvl w:ilvl="0" w:tplc="1FC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82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3A5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242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8AB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EEB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50B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67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760E5"/>
    <w:multiLevelType w:val="hybridMultilevel"/>
    <w:tmpl w:val="DE74B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361EF"/>
    <w:multiLevelType w:val="hybridMultilevel"/>
    <w:tmpl w:val="D0BC69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13903"/>
    <w:multiLevelType w:val="hybridMultilevel"/>
    <w:tmpl w:val="F19EC4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91155"/>
    <w:multiLevelType w:val="hybridMultilevel"/>
    <w:tmpl w:val="3640C6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546C0"/>
    <w:multiLevelType w:val="hybridMultilevel"/>
    <w:tmpl w:val="0A2EE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7521D"/>
    <w:multiLevelType w:val="hybridMultilevel"/>
    <w:tmpl w:val="E438FB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A30F7"/>
    <w:multiLevelType w:val="hybridMultilevel"/>
    <w:tmpl w:val="6D4A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C6066"/>
    <w:multiLevelType w:val="hybridMultilevel"/>
    <w:tmpl w:val="F26EEBD4"/>
    <w:lvl w:ilvl="0" w:tplc="B51C6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A46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6C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3A8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9E4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822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705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AD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08D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308E3"/>
    <w:multiLevelType w:val="hybridMultilevel"/>
    <w:tmpl w:val="70D41196"/>
    <w:lvl w:ilvl="0" w:tplc="AD565FD0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FEBE5224">
      <w:start w:val="1"/>
      <w:numFmt w:val="lowerLetter"/>
      <w:lvlText w:val="%2)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33">
    <w:nsid w:val="626E57C5"/>
    <w:multiLevelType w:val="hybridMultilevel"/>
    <w:tmpl w:val="784ED57A"/>
    <w:lvl w:ilvl="0" w:tplc="D506E9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w w:val="117"/>
      </w:rPr>
    </w:lvl>
    <w:lvl w:ilvl="1" w:tplc="2E56F786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2C84C4B"/>
    <w:multiLevelType w:val="hybridMultilevel"/>
    <w:tmpl w:val="57AE2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9737C7"/>
    <w:multiLevelType w:val="hybridMultilevel"/>
    <w:tmpl w:val="099C0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E0C86"/>
    <w:multiLevelType w:val="hybridMultilevel"/>
    <w:tmpl w:val="3FA2A1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4589D"/>
    <w:multiLevelType w:val="hybridMultilevel"/>
    <w:tmpl w:val="778246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5C5E"/>
    <w:multiLevelType w:val="hybridMultilevel"/>
    <w:tmpl w:val="9ADE9EC4"/>
    <w:lvl w:ilvl="0" w:tplc="53567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BA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2EC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0B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E8D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543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86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D0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8A5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C7519"/>
    <w:multiLevelType w:val="hybridMultilevel"/>
    <w:tmpl w:val="09543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8593C"/>
    <w:multiLevelType w:val="hybridMultilevel"/>
    <w:tmpl w:val="4F2E17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428D0"/>
    <w:multiLevelType w:val="hybridMultilevel"/>
    <w:tmpl w:val="00AE5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F7537B"/>
    <w:multiLevelType w:val="hybridMultilevel"/>
    <w:tmpl w:val="B7469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96904"/>
    <w:multiLevelType w:val="hybridMultilevel"/>
    <w:tmpl w:val="1472A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77E05"/>
    <w:multiLevelType w:val="hybridMultilevel"/>
    <w:tmpl w:val="96360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F14125"/>
    <w:multiLevelType w:val="hybridMultilevel"/>
    <w:tmpl w:val="CE844146"/>
    <w:lvl w:ilvl="0" w:tplc="AC08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C81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46E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6A2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382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ED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D4F0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F4B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285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13"/>
  </w:num>
  <w:num w:numId="5">
    <w:abstractNumId w:val="27"/>
  </w:num>
  <w:num w:numId="6">
    <w:abstractNumId w:val="30"/>
  </w:num>
  <w:num w:numId="7">
    <w:abstractNumId w:val="7"/>
  </w:num>
  <w:num w:numId="8">
    <w:abstractNumId w:val="3"/>
  </w:num>
  <w:num w:numId="9">
    <w:abstractNumId w:val="38"/>
  </w:num>
  <w:num w:numId="10">
    <w:abstractNumId w:val="10"/>
  </w:num>
  <w:num w:numId="11">
    <w:abstractNumId w:val="35"/>
  </w:num>
  <w:num w:numId="12">
    <w:abstractNumId w:val="44"/>
  </w:num>
  <w:num w:numId="13">
    <w:abstractNumId w:val="26"/>
  </w:num>
  <w:num w:numId="14">
    <w:abstractNumId w:val="23"/>
  </w:num>
  <w:num w:numId="15">
    <w:abstractNumId w:val="31"/>
  </w:num>
  <w:num w:numId="16">
    <w:abstractNumId w:val="45"/>
  </w:num>
  <w:num w:numId="17">
    <w:abstractNumId w:val="18"/>
  </w:num>
  <w:num w:numId="18">
    <w:abstractNumId w:val="28"/>
  </w:num>
  <w:num w:numId="19">
    <w:abstractNumId w:val="29"/>
  </w:num>
  <w:num w:numId="20">
    <w:abstractNumId w:val="1"/>
  </w:num>
  <w:num w:numId="21">
    <w:abstractNumId w:val="20"/>
  </w:num>
  <w:num w:numId="22">
    <w:abstractNumId w:val="6"/>
  </w:num>
  <w:num w:numId="23">
    <w:abstractNumId w:val="5"/>
  </w:num>
  <w:num w:numId="24">
    <w:abstractNumId w:val="11"/>
  </w:num>
  <w:num w:numId="25">
    <w:abstractNumId w:val="19"/>
  </w:num>
  <w:num w:numId="26">
    <w:abstractNumId w:val="4"/>
  </w:num>
  <w:num w:numId="27">
    <w:abstractNumId w:val="9"/>
  </w:num>
  <w:num w:numId="28">
    <w:abstractNumId w:val="22"/>
  </w:num>
  <w:num w:numId="29">
    <w:abstractNumId w:val="2"/>
  </w:num>
  <w:num w:numId="30">
    <w:abstractNumId w:val="41"/>
  </w:num>
  <w:num w:numId="31">
    <w:abstractNumId w:val="14"/>
  </w:num>
  <w:num w:numId="32">
    <w:abstractNumId w:val="17"/>
  </w:num>
  <w:num w:numId="33">
    <w:abstractNumId w:val="36"/>
  </w:num>
  <w:num w:numId="34">
    <w:abstractNumId w:val="21"/>
  </w:num>
  <w:num w:numId="35">
    <w:abstractNumId w:val="42"/>
  </w:num>
  <w:num w:numId="36">
    <w:abstractNumId w:val="24"/>
  </w:num>
  <w:num w:numId="37">
    <w:abstractNumId w:val="39"/>
  </w:num>
  <w:num w:numId="38">
    <w:abstractNumId w:val="8"/>
  </w:num>
  <w:num w:numId="39">
    <w:abstractNumId w:val="15"/>
  </w:num>
  <w:num w:numId="40">
    <w:abstractNumId w:val="25"/>
  </w:num>
  <w:num w:numId="41">
    <w:abstractNumId w:val="43"/>
  </w:num>
  <w:num w:numId="42">
    <w:abstractNumId w:val="34"/>
  </w:num>
  <w:num w:numId="43">
    <w:abstractNumId w:val="40"/>
  </w:num>
  <w:num w:numId="44">
    <w:abstractNumId w:val="16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E"/>
    <w:rsid w:val="002828FE"/>
    <w:rsid w:val="00597C77"/>
    <w:rsid w:val="00A32915"/>
    <w:rsid w:val="00A9600D"/>
    <w:rsid w:val="00AD4D65"/>
    <w:rsid w:val="00C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w w:val="115"/>
      <w:sz w:val="18"/>
      <w:szCs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w w:val="113"/>
      <w:sz w:val="20"/>
      <w:szCs w:val="21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ind w:left="5664" w:firstLine="708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">
    <w:name w:val="Body Text"/>
    <w:basedOn w:val="Normalny"/>
    <w:semiHidden/>
    <w:rPr>
      <w:rFonts w:ascii="Arial" w:hAnsi="Arial" w:cs="Arial"/>
      <w:w w:val="109"/>
      <w:sz w:val="20"/>
      <w:szCs w:val="18"/>
    </w:rPr>
  </w:style>
  <w:style w:type="paragraph" w:styleId="Tekstpodstawowy2">
    <w:name w:val="Body Text 2"/>
    <w:basedOn w:val="Normalny"/>
    <w:semiHidden/>
    <w:rPr>
      <w:rFonts w:ascii="Arial" w:hAnsi="Arial" w:cs="Arial"/>
      <w:w w:val="108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w w:val="92"/>
      <w:sz w:val="28"/>
    </w:rPr>
  </w:style>
  <w:style w:type="paragraph" w:styleId="Tekstpodstawowy3">
    <w:name w:val="Body Text 3"/>
    <w:basedOn w:val="Normalny"/>
    <w:semiHidden/>
    <w:rPr>
      <w:rFonts w:ascii="Arial" w:hAnsi="Arial" w:cs="Arial"/>
      <w:b/>
      <w:sz w:val="20"/>
    </w:rPr>
  </w:style>
  <w:style w:type="paragraph" w:customStyle="1" w:styleId="Styl1">
    <w:name w:val="Styl1"/>
    <w:basedOn w:val="Tekstpodstawowy"/>
  </w:style>
  <w:style w:type="paragraph" w:customStyle="1" w:styleId="Styl2">
    <w:name w:val="Styl2"/>
    <w:basedOn w:val="Normalny"/>
    <w:next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w w:val="115"/>
      <w:sz w:val="18"/>
      <w:szCs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w w:val="113"/>
      <w:sz w:val="20"/>
      <w:szCs w:val="21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ind w:left="5664" w:firstLine="708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">
    <w:name w:val="Body Text"/>
    <w:basedOn w:val="Normalny"/>
    <w:semiHidden/>
    <w:rPr>
      <w:rFonts w:ascii="Arial" w:hAnsi="Arial" w:cs="Arial"/>
      <w:w w:val="109"/>
      <w:sz w:val="20"/>
      <w:szCs w:val="18"/>
    </w:rPr>
  </w:style>
  <w:style w:type="paragraph" w:styleId="Tekstpodstawowy2">
    <w:name w:val="Body Text 2"/>
    <w:basedOn w:val="Normalny"/>
    <w:semiHidden/>
    <w:rPr>
      <w:rFonts w:ascii="Arial" w:hAnsi="Arial" w:cs="Arial"/>
      <w:w w:val="108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w w:val="92"/>
      <w:sz w:val="28"/>
    </w:rPr>
  </w:style>
  <w:style w:type="paragraph" w:styleId="Tekstpodstawowy3">
    <w:name w:val="Body Text 3"/>
    <w:basedOn w:val="Normalny"/>
    <w:semiHidden/>
    <w:rPr>
      <w:rFonts w:ascii="Arial" w:hAnsi="Arial" w:cs="Arial"/>
      <w:b/>
      <w:sz w:val="20"/>
    </w:rPr>
  </w:style>
  <w:style w:type="paragraph" w:customStyle="1" w:styleId="Styl1">
    <w:name w:val="Styl1"/>
    <w:basedOn w:val="Tekstpodstawowy"/>
  </w:style>
  <w:style w:type="paragraph" w:customStyle="1" w:styleId="Styl2">
    <w:name w:val="Styl2"/>
    <w:basedOn w:val="Normalny"/>
    <w:next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5022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WYCIECZKI SZKOLNEJ</vt:lpstr>
    </vt:vector>
  </TitlesOfParts>
  <Company>HP</Company>
  <LinksUpToDate>false</LinksUpToDate>
  <CharactersWithSpaces>35084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WYCIECZKI SZKOLNEJ</dc:title>
  <dc:creator>Test</dc:creator>
  <cp:lastModifiedBy>Nauczyciel</cp:lastModifiedBy>
  <cp:revision>3</cp:revision>
  <cp:lastPrinted>2014-10-08T08:21:00Z</cp:lastPrinted>
  <dcterms:created xsi:type="dcterms:W3CDTF">2014-10-16T20:43:00Z</dcterms:created>
  <dcterms:modified xsi:type="dcterms:W3CDTF">2014-10-16T20:43:00Z</dcterms:modified>
</cp:coreProperties>
</file>